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23" w:rsidRPr="00354964" w:rsidRDefault="00672023" w:rsidP="00672023">
      <w:pPr>
        <w:jc w:val="center"/>
        <w:rPr>
          <w:rFonts w:ascii="Arial" w:hAnsi="Arial" w:cs="Arial"/>
          <w:sz w:val="18"/>
          <w:szCs w:val="18"/>
        </w:rPr>
      </w:pPr>
      <w:r w:rsidRPr="00354964">
        <w:rPr>
          <w:rFonts w:ascii="Arial" w:hAnsi="Arial" w:cs="Arial"/>
          <w:sz w:val="18"/>
          <w:szCs w:val="18"/>
        </w:rPr>
        <w:t>SPRAWOZDANIE</w:t>
      </w:r>
    </w:p>
    <w:p w:rsidR="00672023" w:rsidRPr="00354964" w:rsidRDefault="00672023" w:rsidP="00672023">
      <w:pPr>
        <w:jc w:val="center"/>
        <w:rPr>
          <w:rFonts w:ascii="Arial" w:hAnsi="Arial" w:cs="Arial"/>
          <w:sz w:val="18"/>
          <w:szCs w:val="18"/>
        </w:rPr>
      </w:pPr>
      <w:r w:rsidRPr="00354964">
        <w:rPr>
          <w:rFonts w:ascii="Arial" w:hAnsi="Arial" w:cs="Arial"/>
          <w:sz w:val="18"/>
          <w:szCs w:val="18"/>
        </w:rPr>
        <w:t xml:space="preserve"> Z DZIAŁALNOŚCI BIBLIOTEKI PUBLICZNEJ </w:t>
      </w:r>
    </w:p>
    <w:p w:rsidR="00672023" w:rsidRPr="00354964" w:rsidRDefault="00672023" w:rsidP="00672023">
      <w:pPr>
        <w:jc w:val="center"/>
        <w:rPr>
          <w:rFonts w:ascii="Arial" w:hAnsi="Arial" w:cs="Arial"/>
          <w:sz w:val="18"/>
          <w:szCs w:val="18"/>
        </w:rPr>
      </w:pPr>
      <w:r w:rsidRPr="00354964">
        <w:rPr>
          <w:rFonts w:ascii="Arial" w:hAnsi="Arial" w:cs="Arial"/>
          <w:sz w:val="18"/>
          <w:szCs w:val="18"/>
        </w:rPr>
        <w:t xml:space="preserve">GMINY ZAMOŚĆ z/s w MOKREM </w:t>
      </w:r>
    </w:p>
    <w:p w:rsidR="00672023" w:rsidRPr="00354964" w:rsidRDefault="00672023" w:rsidP="00672023">
      <w:pPr>
        <w:jc w:val="center"/>
        <w:rPr>
          <w:rFonts w:ascii="Arial" w:hAnsi="Arial" w:cs="Arial"/>
          <w:sz w:val="18"/>
          <w:szCs w:val="18"/>
        </w:rPr>
      </w:pPr>
      <w:r w:rsidRPr="00354964">
        <w:rPr>
          <w:rFonts w:ascii="Arial" w:hAnsi="Arial" w:cs="Arial"/>
          <w:sz w:val="18"/>
          <w:szCs w:val="18"/>
        </w:rPr>
        <w:t>za 2021 ROK</w:t>
      </w:r>
    </w:p>
    <w:p w:rsidR="00672023" w:rsidRPr="00354964" w:rsidRDefault="00672023" w:rsidP="00672023">
      <w:pPr>
        <w:jc w:val="center"/>
        <w:rPr>
          <w:rFonts w:ascii="Arial" w:hAnsi="Arial" w:cs="Arial"/>
          <w:sz w:val="18"/>
          <w:szCs w:val="18"/>
        </w:rPr>
      </w:pPr>
    </w:p>
    <w:p w:rsidR="00672023" w:rsidRPr="00354964" w:rsidRDefault="00672023" w:rsidP="00672023">
      <w:pPr>
        <w:jc w:val="center"/>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Biblioteka Publiczna Gminy Zamość z siedzibą w Mokrem jest Instytucją Kultury realizującą zadania służące rozwijaniu i zaspokajaniu potrzeb oświatowych, kulturalnych i informacyjnych ogółu społeczeństwa Gminy Zamość oraz uczestniczy w upowszechnianiu wiedzy, kultury i sztuki.</w:t>
      </w:r>
    </w:p>
    <w:p w:rsidR="00672023" w:rsidRPr="00354964" w:rsidRDefault="00672023" w:rsidP="00672023">
      <w:pPr>
        <w:ind w:firstLine="708"/>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Podstawą działania Biblioteki jest jej Statut, a podstawę prawną i zadania przed nią stojące określa Statut Gminy Zamość, Ustawa o Bibliotekach, Ustawa o Instytucji Kultury i Ustawa o organizowaniu i prowadzeniu działalności kulturalnej. Zapewnienie właściwych warunków działalności i rozwoju biblioteki, odpowiadające jej zadaniom, spoczywa na Gminie Zamość.</w:t>
      </w: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 xml:space="preserve">Postawione przed Biblioteką zadania realizuje przez gromadzenie, dokumentowanie, opracowywanie, przechowywanie i udostępnianie zbiorów. Oprócz podstawowej działalności, Biblioteka prowadzi różnorodne formy promocji czytelnictwa, książki i kultury. </w:t>
      </w:r>
    </w:p>
    <w:p w:rsidR="00672023" w:rsidRPr="00354964" w:rsidRDefault="00672023" w:rsidP="00672023">
      <w:pPr>
        <w:ind w:firstLine="708"/>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Biblioteka bierze udział w akcjach ogólnopolskich promujących książkę, czytelnictwo wśród dzieci, młodzieży i osób dorosłych.</w:t>
      </w:r>
    </w:p>
    <w:p w:rsidR="00672023" w:rsidRPr="00354964" w:rsidRDefault="00672023" w:rsidP="00672023">
      <w:pPr>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Biblioteka nadzoruje działalność 7 filii i 3 punktów bibliotecznych, zatrudnia 6 pracowników w pełnym wymiarze czasu pracy. Pracę biblioteki w Mokrem oraz filii w Wysokiem i Lipsku, wspomagała działalność punktów bibliotecznych odpowiednio w miejscowościach: w Wólce Wieprzeckiej, Bortatyczach i Białowoli.</w:t>
      </w:r>
    </w:p>
    <w:p w:rsidR="00672023" w:rsidRPr="00354964" w:rsidRDefault="00672023" w:rsidP="00672023">
      <w:pPr>
        <w:ind w:firstLine="708"/>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W ciągu 2021 roku  bibliotekę  odwiedziło</w:t>
      </w:r>
      <w:r w:rsidRPr="00354964">
        <w:rPr>
          <w:rFonts w:ascii="Arial" w:hAnsi="Arial" w:cs="Arial"/>
          <w:color w:val="FF0000"/>
          <w:sz w:val="18"/>
          <w:szCs w:val="18"/>
        </w:rPr>
        <w:t xml:space="preserve"> </w:t>
      </w:r>
      <w:r w:rsidRPr="00354964">
        <w:rPr>
          <w:rFonts w:ascii="Arial" w:hAnsi="Arial" w:cs="Arial"/>
          <w:sz w:val="18"/>
          <w:szCs w:val="18"/>
        </w:rPr>
        <w:t>16 419</w:t>
      </w:r>
      <w:r w:rsidRPr="00354964">
        <w:rPr>
          <w:rFonts w:ascii="Arial" w:hAnsi="Arial" w:cs="Arial"/>
          <w:color w:val="FF0000"/>
          <w:sz w:val="18"/>
          <w:szCs w:val="18"/>
        </w:rPr>
        <w:t xml:space="preserve"> </w:t>
      </w:r>
      <w:r w:rsidRPr="00354964">
        <w:rPr>
          <w:rFonts w:ascii="Arial" w:hAnsi="Arial" w:cs="Arial"/>
          <w:sz w:val="18"/>
          <w:szCs w:val="18"/>
        </w:rPr>
        <w:t>klientów,  którym  udostępniono 40 087 jednostek inwentarzowych zbiorów biblioteki. Liczba odwiedzin w Bibliotece Publicznej Gminny Zamość w Mokrem oraz w jej filiach zawarte są w załączniku Nr 2 do sprawozdania.</w:t>
      </w:r>
    </w:p>
    <w:p w:rsidR="00672023" w:rsidRPr="00354964" w:rsidRDefault="00672023" w:rsidP="00672023">
      <w:pPr>
        <w:ind w:firstLine="708"/>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W ciągu 2021 roku  biblioteka  zorganizowała i przeprowadziła 90 akcji czytelniczych: konkursów, warsztatów, spotkań autorskich i z ciekawymi ludźmi, w których wzięło udział 7 313 osób.</w:t>
      </w: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A liczba odwiedzin wirtualnych to 108 594: Strona www. Biblioteki, BIP, Facebook, YouTube i Program Biblioteczny MAK+.</w:t>
      </w:r>
    </w:p>
    <w:p w:rsidR="00672023" w:rsidRPr="00354964" w:rsidRDefault="00672023" w:rsidP="00672023">
      <w:pPr>
        <w:ind w:firstLine="708"/>
        <w:jc w:val="both"/>
        <w:rPr>
          <w:rFonts w:ascii="Arial" w:hAnsi="Arial" w:cs="Arial"/>
          <w:sz w:val="18"/>
          <w:szCs w:val="18"/>
        </w:rPr>
      </w:pPr>
    </w:p>
    <w:p w:rsidR="00672023" w:rsidRDefault="00672023" w:rsidP="00672023">
      <w:pPr>
        <w:ind w:firstLine="600"/>
        <w:jc w:val="both"/>
        <w:rPr>
          <w:rFonts w:ascii="Arial" w:hAnsi="Arial" w:cs="Arial"/>
          <w:b/>
          <w:sz w:val="18"/>
          <w:szCs w:val="18"/>
        </w:rPr>
      </w:pPr>
      <w:r w:rsidRPr="00354964">
        <w:rPr>
          <w:rFonts w:ascii="Arial" w:hAnsi="Arial" w:cs="Arial"/>
          <w:b/>
          <w:sz w:val="18"/>
          <w:szCs w:val="18"/>
        </w:rPr>
        <w:t>Na działalność biblioteki w 2021 roku zaplanowano</w:t>
      </w:r>
      <w:r>
        <w:rPr>
          <w:rFonts w:ascii="Arial" w:hAnsi="Arial" w:cs="Arial"/>
          <w:b/>
          <w:sz w:val="18"/>
          <w:szCs w:val="18"/>
        </w:rPr>
        <w:t>:</w:t>
      </w:r>
    </w:p>
    <w:p w:rsidR="00672023" w:rsidRPr="00354964" w:rsidRDefault="00672023" w:rsidP="00672023">
      <w:pPr>
        <w:ind w:firstLine="600"/>
        <w:jc w:val="both"/>
        <w:rPr>
          <w:rFonts w:ascii="Arial" w:hAnsi="Arial" w:cs="Arial"/>
          <w:b/>
          <w:sz w:val="18"/>
          <w:szCs w:val="18"/>
        </w:rPr>
      </w:pPr>
      <w:r>
        <w:rPr>
          <w:rFonts w:ascii="Arial" w:hAnsi="Arial" w:cs="Arial"/>
          <w:b/>
          <w:sz w:val="18"/>
          <w:szCs w:val="18"/>
        </w:rPr>
        <w:t>- przychody na</w:t>
      </w:r>
      <w:r w:rsidR="00821D9E">
        <w:rPr>
          <w:rFonts w:ascii="Arial" w:hAnsi="Arial" w:cs="Arial"/>
          <w:b/>
          <w:sz w:val="18"/>
          <w:szCs w:val="18"/>
        </w:rPr>
        <w:t xml:space="preserve"> kwotę:  </w:t>
      </w:r>
      <w:r>
        <w:rPr>
          <w:rFonts w:ascii="Arial" w:hAnsi="Arial" w:cs="Arial"/>
          <w:b/>
          <w:sz w:val="18"/>
          <w:szCs w:val="18"/>
        </w:rPr>
        <w:t>654.188,70</w:t>
      </w:r>
      <w:r w:rsidRPr="00354964">
        <w:rPr>
          <w:rFonts w:ascii="Arial" w:hAnsi="Arial" w:cs="Arial"/>
          <w:b/>
          <w:sz w:val="18"/>
          <w:szCs w:val="18"/>
        </w:rPr>
        <w:t xml:space="preserve"> zł. z czego zrealizowano </w:t>
      </w:r>
      <w:r>
        <w:rPr>
          <w:rFonts w:ascii="Arial" w:hAnsi="Arial" w:cs="Arial"/>
          <w:b/>
          <w:sz w:val="18"/>
          <w:szCs w:val="18"/>
        </w:rPr>
        <w:t>654.166,44</w:t>
      </w:r>
      <w:r w:rsidRPr="00354964">
        <w:rPr>
          <w:rFonts w:ascii="Arial" w:hAnsi="Arial" w:cs="Arial"/>
          <w:b/>
          <w:sz w:val="18"/>
          <w:szCs w:val="18"/>
        </w:rPr>
        <w:t xml:space="preserve"> zł tj.  </w:t>
      </w:r>
      <w:r>
        <w:rPr>
          <w:rFonts w:ascii="Arial" w:hAnsi="Arial" w:cs="Arial"/>
          <w:b/>
          <w:sz w:val="18"/>
          <w:szCs w:val="18"/>
        </w:rPr>
        <w:t>100</w:t>
      </w:r>
      <w:r w:rsidRPr="00354964">
        <w:rPr>
          <w:rFonts w:ascii="Arial" w:hAnsi="Arial" w:cs="Arial"/>
          <w:b/>
          <w:sz w:val="18"/>
          <w:szCs w:val="18"/>
        </w:rPr>
        <w:t>% całości budżetu.</w:t>
      </w:r>
    </w:p>
    <w:p w:rsidR="00672023" w:rsidRPr="00354964" w:rsidRDefault="00672023" w:rsidP="00672023">
      <w:pPr>
        <w:jc w:val="both"/>
        <w:rPr>
          <w:rFonts w:ascii="Arial" w:hAnsi="Arial" w:cs="Arial"/>
          <w:b/>
          <w:sz w:val="18"/>
          <w:szCs w:val="18"/>
        </w:rPr>
      </w:pPr>
    </w:p>
    <w:p w:rsidR="00672023" w:rsidRPr="00354964" w:rsidRDefault="00672023" w:rsidP="00672023">
      <w:pPr>
        <w:suppressAutoHyphens w:val="0"/>
        <w:ind w:left="600"/>
        <w:rPr>
          <w:rFonts w:ascii="Arial" w:hAnsi="Arial" w:cs="Arial"/>
          <w:b/>
          <w:sz w:val="18"/>
          <w:szCs w:val="18"/>
          <w:u w:val="single"/>
          <w:lang w:eastAsia="pl-PL"/>
        </w:rPr>
      </w:pPr>
      <w:r w:rsidRPr="00354964">
        <w:rPr>
          <w:rFonts w:ascii="Arial" w:hAnsi="Arial" w:cs="Arial"/>
          <w:b/>
          <w:sz w:val="18"/>
          <w:szCs w:val="18"/>
          <w:u w:val="single"/>
          <w:lang w:eastAsia="pl-PL"/>
        </w:rPr>
        <w:t>Biblioteka pozyskała dodatkowe środki:</w:t>
      </w:r>
    </w:p>
    <w:p w:rsidR="00672023" w:rsidRPr="00354964" w:rsidRDefault="00672023" w:rsidP="00672023">
      <w:pPr>
        <w:suppressAutoHyphens w:val="0"/>
        <w:ind w:left="600"/>
        <w:rPr>
          <w:rFonts w:ascii="Arial" w:hAnsi="Arial" w:cs="Arial"/>
          <w:sz w:val="18"/>
          <w:szCs w:val="18"/>
          <w:u w:val="single"/>
          <w:lang w:eastAsia="pl-PL"/>
        </w:rPr>
      </w:pPr>
      <w:r w:rsidRPr="00354964">
        <w:rPr>
          <w:rFonts w:ascii="Arial" w:hAnsi="Arial" w:cs="Arial"/>
          <w:sz w:val="18"/>
          <w:szCs w:val="18"/>
          <w:lang w:eastAsia="pl-PL"/>
        </w:rPr>
        <w:t xml:space="preserve">                                                                                                                                                                            </w:t>
      </w:r>
    </w:p>
    <w:p w:rsidR="00672023" w:rsidRPr="00354964" w:rsidRDefault="00672023" w:rsidP="00672023">
      <w:pPr>
        <w:suppressAutoHyphens w:val="0"/>
        <w:ind w:left="360"/>
        <w:rPr>
          <w:rFonts w:ascii="Arial" w:hAnsi="Arial" w:cs="Arial"/>
          <w:sz w:val="18"/>
          <w:szCs w:val="18"/>
          <w:lang w:eastAsia="pl-PL"/>
        </w:rPr>
      </w:pPr>
      <w:r w:rsidRPr="00354964">
        <w:rPr>
          <w:rFonts w:ascii="Arial" w:hAnsi="Arial" w:cs="Arial"/>
          <w:sz w:val="18"/>
          <w:szCs w:val="18"/>
          <w:lang w:eastAsia="pl-PL"/>
        </w:rPr>
        <w:t xml:space="preserve">  </w:t>
      </w:r>
      <w:r w:rsidR="00BB18A5">
        <w:rPr>
          <w:rFonts w:ascii="Arial" w:hAnsi="Arial" w:cs="Arial"/>
          <w:sz w:val="18"/>
          <w:szCs w:val="18"/>
          <w:lang w:eastAsia="pl-PL"/>
        </w:rPr>
        <w:t xml:space="preserve">  </w:t>
      </w:r>
      <w:r w:rsidRPr="00354964">
        <w:rPr>
          <w:rFonts w:ascii="Arial" w:hAnsi="Arial" w:cs="Arial"/>
          <w:sz w:val="18"/>
          <w:szCs w:val="18"/>
          <w:lang w:eastAsia="pl-PL"/>
        </w:rPr>
        <w:t xml:space="preserve"> 1. Dofinansowanie z Biblioteki Narodowej na </w:t>
      </w:r>
      <w:r w:rsidRPr="00354964">
        <w:rPr>
          <w:rFonts w:ascii="Arial" w:hAnsi="Arial" w:cs="Arial"/>
          <w:i/>
          <w:sz w:val="18"/>
          <w:szCs w:val="18"/>
          <w:lang w:eastAsia="pl-PL"/>
        </w:rPr>
        <w:t xml:space="preserve">Zakup Nowości Wydawniczych - </w:t>
      </w:r>
      <w:r w:rsidRPr="00354964">
        <w:rPr>
          <w:rFonts w:ascii="Arial" w:hAnsi="Arial" w:cs="Arial"/>
          <w:sz w:val="18"/>
          <w:szCs w:val="18"/>
          <w:lang w:eastAsia="pl-PL"/>
        </w:rPr>
        <w:t xml:space="preserve"> </w:t>
      </w:r>
      <w:r>
        <w:rPr>
          <w:rFonts w:ascii="Arial" w:hAnsi="Arial" w:cs="Arial"/>
          <w:sz w:val="18"/>
          <w:szCs w:val="18"/>
          <w:lang w:eastAsia="pl-PL"/>
        </w:rPr>
        <w:t xml:space="preserve">    </w:t>
      </w:r>
      <w:r w:rsidRPr="00354964">
        <w:rPr>
          <w:rFonts w:ascii="Arial" w:hAnsi="Arial" w:cs="Arial"/>
          <w:sz w:val="18"/>
          <w:szCs w:val="18"/>
          <w:lang w:eastAsia="pl-PL"/>
        </w:rPr>
        <w:t xml:space="preserve">na kwotę </w:t>
      </w:r>
      <w:r w:rsidR="00BB18A5">
        <w:rPr>
          <w:rFonts w:ascii="Arial" w:hAnsi="Arial" w:cs="Arial"/>
          <w:sz w:val="18"/>
          <w:szCs w:val="18"/>
          <w:lang w:eastAsia="pl-PL"/>
        </w:rPr>
        <w:t xml:space="preserve"> </w:t>
      </w:r>
      <w:r w:rsidRPr="00354964">
        <w:rPr>
          <w:rFonts w:ascii="Arial" w:hAnsi="Arial" w:cs="Arial"/>
          <w:sz w:val="18"/>
          <w:szCs w:val="18"/>
          <w:lang w:eastAsia="pl-PL"/>
        </w:rPr>
        <w:t>18 300</w:t>
      </w:r>
      <w:r>
        <w:rPr>
          <w:rFonts w:ascii="Arial" w:hAnsi="Arial" w:cs="Arial"/>
          <w:sz w:val="18"/>
          <w:szCs w:val="18"/>
          <w:lang w:eastAsia="pl-PL"/>
        </w:rPr>
        <w:t>,00  zł.</w:t>
      </w:r>
    </w:p>
    <w:p w:rsidR="00672023" w:rsidRPr="00354964" w:rsidRDefault="00672023" w:rsidP="00672023">
      <w:pPr>
        <w:suppressAutoHyphens w:val="0"/>
        <w:rPr>
          <w:rFonts w:ascii="Arial" w:hAnsi="Arial" w:cs="Arial"/>
          <w:sz w:val="18"/>
          <w:szCs w:val="18"/>
          <w:lang w:eastAsia="pl-PL"/>
        </w:rPr>
      </w:pPr>
      <w:r w:rsidRPr="00354964">
        <w:rPr>
          <w:rFonts w:ascii="Arial" w:hAnsi="Arial" w:cs="Arial"/>
          <w:sz w:val="18"/>
          <w:szCs w:val="18"/>
          <w:lang w:eastAsia="pl-PL"/>
        </w:rPr>
        <w:t xml:space="preserve">            2. Wpłaty z różnych opłat  i darowizn księgozbioru -</w:t>
      </w:r>
      <w:r w:rsidRPr="00354964">
        <w:rPr>
          <w:rFonts w:ascii="Arial" w:hAnsi="Arial" w:cs="Arial"/>
          <w:sz w:val="18"/>
          <w:szCs w:val="18"/>
          <w:lang w:eastAsia="pl-PL"/>
        </w:rPr>
        <w:tab/>
      </w:r>
      <w:r w:rsidRPr="00354964">
        <w:rPr>
          <w:rFonts w:ascii="Arial" w:hAnsi="Arial" w:cs="Arial"/>
          <w:sz w:val="18"/>
          <w:szCs w:val="18"/>
          <w:lang w:eastAsia="pl-PL"/>
        </w:rPr>
        <w:tab/>
        <w:t xml:space="preserve"> </w:t>
      </w:r>
      <w:r w:rsidRPr="00354964">
        <w:rPr>
          <w:rFonts w:ascii="Arial" w:hAnsi="Arial" w:cs="Arial"/>
          <w:sz w:val="18"/>
          <w:szCs w:val="18"/>
          <w:lang w:eastAsia="pl-PL"/>
        </w:rPr>
        <w:tab/>
        <w:t xml:space="preserve">  </w:t>
      </w:r>
      <w:r>
        <w:rPr>
          <w:rFonts w:ascii="Arial" w:hAnsi="Arial" w:cs="Arial"/>
          <w:sz w:val="18"/>
          <w:szCs w:val="18"/>
          <w:lang w:eastAsia="pl-PL"/>
        </w:rPr>
        <w:t xml:space="preserve">          </w:t>
      </w:r>
      <w:r w:rsidR="000959C4">
        <w:rPr>
          <w:rFonts w:ascii="Arial" w:hAnsi="Arial" w:cs="Arial"/>
          <w:sz w:val="18"/>
          <w:szCs w:val="18"/>
          <w:lang w:eastAsia="pl-PL"/>
        </w:rPr>
        <w:t xml:space="preserve">  </w:t>
      </w:r>
      <w:r w:rsidRPr="00354964">
        <w:rPr>
          <w:rFonts w:ascii="Arial" w:hAnsi="Arial" w:cs="Arial"/>
          <w:sz w:val="18"/>
          <w:szCs w:val="18"/>
          <w:lang w:eastAsia="pl-PL"/>
        </w:rPr>
        <w:t xml:space="preserve">na kwotę </w:t>
      </w:r>
      <w:r w:rsidR="000959C4">
        <w:rPr>
          <w:rFonts w:ascii="Arial" w:hAnsi="Arial" w:cs="Arial"/>
          <w:sz w:val="18"/>
          <w:szCs w:val="18"/>
          <w:lang w:eastAsia="pl-PL"/>
        </w:rPr>
        <w:t xml:space="preserve"> </w:t>
      </w:r>
      <w:r w:rsidR="00BB18A5">
        <w:rPr>
          <w:rFonts w:ascii="Arial" w:hAnsi="Arial" w:cs="Arial"/>
          <w:sz w:val="18"/>
          <w:szCs w:val="18"/>
          <w:lang w:eastAsia="pl-PL"/>
        </w:rPr>
        <w:t xml:space="preserve"> </w:t>
      </w:r>
      <w:r w:rsidRPr="00354964">
        <w:rPr>
          <w:rFonts w:ascii="Arial" w:hAnsi="Arial" w:cs="Arial"/>
          <w:sz w:val="18"/>
          <w:szCs w:val="18"/>
          <w:lang w:eastAsia="pl-PL"/>
        </w:rPr>
        <w:t>11 454,90</w:t>
      </w:r>
      <w:r>
        <w:rPr>
          <w:rFonts w:ascii="Arial" w:hAnsi="Arial" w:cs="Arial"/>
          <w:sz w:val="18"/>
          <w:szCs w:val="18"/>
          <w:lang w:eastAsia="pl-PL"/>
        </w:rPr>
        <w:t xml:space="preserve"> zł.</w:t>
      </w:r>
    </w:p>
    <w:p w:rsidR="00672023" w:rsidRDefault="00BB18A5" w:rsidP="00672023">
      <w:pPr>
        <w:suppressAutoHyphens w:val="0"/>
        <w:rPr>
          <w:rFonts w:ascii="Arial" w:hAnsi="Arial" w:cs="Arial"/>
          <w:sz w:val="18"/>
          <w:szCs w:val="18"/>
          <w:lang w:eastAsia="pl-PL"/>
        </w:rPr>
      </w:pPr>
      <w:r>
        <w:rPr>
          <w:rFonts w:ascii="Arial" w:hAnsi="Arial" w:cs="Arial"/>
          <w:sz w:val="18"/>
          <w:szCs w:val="18"/>
          <w:lang w:eastAsia="pl-PL"/>
        </w:rPr>
        <w:t xml:space="preserve">            </w:t>
      </w:r>
      <w:r w:rsidR="00672023" w:rsidRPr="00354964">
        <w:rPr>
          <w:rFonts w:ascii="Arial" w:hAnsi="Arial" w:cs="Arial"/>
          <w:sz w:val="18"/>
          <w:szCs w:val="18"/>
          <w:lang w:eastAsia="pl-PL"/>
        </w:rPr>
        <w:t>3. Wpływy z różnych dochodów -</w:t>
      </w:r>
      <w:r w:rsidR="00672023" w:rsidRPr="00354964">
        <w:rPr>
          <w:rFonts w:ascii="Arial" w:hAnsi="Arial" w:cs="Arial"/>
          <w:sz w:val="18"/>
          <w:szCs w:val="18"/>
          <w:lang w:eastAsia="pl-PL"/>
        </w:rPr>
        <w:tab/>
      </w:r>
      <w:r w:rsidR="00672023" w:rsidRPr="00354964">
        <w:rPr>
          <w:rFonts w:ascii="Arial" w:hAnsi="Arial" w:cs="Arial"/>
          <w:sz w:val="18"/>
          <w:szCs w:val="18"/>
          <w:lang w:eastAsia="pl-PL"/>
        </w:rPr>
        <w:tab/>
      </w:r>
      <w:r w:rsidR="00672023" w:rsidRPr="00354964">
        <w:rPr>
          <w:rFonts w:ascii="Arial" w:hAnsi="Arial" w:cs="Arial"/>
          <w:sz w:val="18"/>
          <w:szCs w:val="18"/>
          <w:lang w:eastAsia="pl-PL"/>
        </w:rPr>
        <w:tab/>
      </w:r>
      <w:r w:rsidR="00672023" w:rsidRPr="00354964">
        <w:rPr>
          <w:rFonts w:ascii="Arial" w:hAnsi="Arial" w:cs="Arial"/>
          <w:sz w:val="18"/>
          <w:szCs w:val="18"/>
          <w:lang w:eastAsia="pl-PL"/>
        </w:rPr>
        <w:tab/>
      </w:r>
      <w:r w:rsidR="00672023" w:rsidRPr="00354964">
        <w:rPr>
          <w:rFonts w:ascii="Arial" w:hAnsi="Arial" w:cs="Arial"/>
          <w:sz w:val="18"/>
          <w:szCs w:val="18"/>
          <w:lang w:eastAsia="pl-PL"/>
        </w:rPr>
        <w:tab/>
      </w:r>
      <w:r w:rsidR="00672023">
        <w:rPr>
          <w:rFonts w:ascii="Arial" w:hAnsi="Arial" w:cs="Arial"/>
          <w:sz w:val="18"/>
          <w:szCs w:val="18"/>
          <w:lang w:eastAsia="pl-PL"/>
        </w:rPr>
        <w:t xml:space="preserve">             </w:t>
      </w:r>
      <w:r w:rsidR="000959C4">
        <w:rPr>
          <w:rFonts w:ascii="Arial" w:hAnsi="Arial" w:cs="Arial"/>
          <w:sz w:val="18"/>
          <w:szCs w:val="18"/>
          <w:lang w:eastAsia="pl-PL"/>
        </w:rPr>
        <w:t xml:space="preserve"> </w:t>
      </w:r>
      <w:r w:rsidR="00672023">
        <w:rPr>
          <w:rFonts w:ascii="Arial" w:hAnsi="Arial" w:cs="Arial"/>
          <w:sz w:val="18"/>
          <w:szCs w:val="18"/>
          <w:lang w:eastAsia="pl-PL"/>
        </w:rPr>
        <w:t xml:space="preserve">na kwotę  </w:t>
      </w:r>
      <w:r w:rsidR="000959C4">
        <w:rPr>
          <w:rFonts w:ascii="Arial" w:hAnsi="Arial" w:cs="Arial"/>
          <w:sz w:val="18"/>
          <w:szCs w:val="18"/>
          <w:lang w:eastAsia="pl-PL"/>
        </w:rPr>
        <w:t xml:space="preserve"> </w:t>
      </w:r>
      <w:r w:rsidR="00672023">
        <w:rPr>
          <w:rFonts w:ascii="Arial" w:hAnsi="Arial" w:cs="Arial"/>
          <w:sz w:val="18"/>
          <w:szCs w:val="18"/>
          <w:lang w:eastAsia="pl-PL"/>
        </w:rPr>
        <w:t xml:space="preserve">    583,80  zł.</w:t>
      </w:r>
    </w:p>
    <w:p w:rsidR="00672023" w:rsidRDefault="00672023" w:rsidP="00672023">
      <w:pPr>
        <w:suppressAutoHyphens w:val="0"/>
        <w:rPr>
          <w:rFonts w:ascii="Arial" w:hAnsi="Arial" w:cs="Arial"/>
          <w:sz w:val="18"/>
          <w:szCs w:val="18"/>
          <w:lang w:eastAsia="pl-PL"/>
        </w:rPr>
      </w:pPr>
      <w:r>
        <w:rPr>
          <w:rFonts w:ascii="Arial" w:hAnsi="Arial" w:cs="Arial"/>
          <w:sz w:val="18"/>
          <w:szCs w:val="18"/>
          <w:lang w:eastAsia="pl-PL"/>
        </w:rPr>
        <w:t xml:space="preserve">          </w:t>
      </w:r>
      <w:r w:rsidR="00BB18A5">
        <w:rPr>
          <w:rFonts w:ascii="Arial" w:hAnsi="Arial" w:cs="Arial"/>
          <w:sz w:val="18"/>
          <w:szCs w:val="18"/>
          <w:lang w:eastAsia="pl-PL"/>
        </w:rPr>
        <w:t xml:space="preserve"> </w:t>
      </w:r>
      <w:r>
        <w:rPr>
          <w:rFonts w:ascii="Arial" w:hAnsi="Arial" w:cs="Arial"/>
          <w:sz w:val="18"/>
          <w:szCs w:val="18"/>
          <w:lang w:eastAsia="pl-PL"/>
        </w:rPr>
        <w:t xml:space="preserve"> 4. Dotacja  z budżetu                                                                                              </w:t>
      </w:r>
      <w:r w:rsidR="000959C4">
        <w:rPr>
          <w:rFonts w:ascii="Arial" w:hAnsi="Arial" w:cs="Arial"/>
          <w:sz w:val="18"/>
          <w:szCs w:val="18"/>
          <w:lang w:eastAsia="pl-PL"/>
        </w:rPr>
        <w:t xml:space="preserve"> </w:t>
      </w:r>
      <w:r w:rsidR="00BB18A5">
        <w:rPr>
          <w:rFonts w:ascii="Arial" w:hAnsi="Arial" w:cs="Arial"/>
          <w:sz w:val="18"/>
          <w:szCs w:val="18"/>
          <w:lang w:eastAsia="pl-PL"/>
        </w:rPr>
        <w:t xml:space="preserve"> n</w:t>
      </w:r>
      <w:r>
        <w:rPr>
          <w:rFonts w:ascii="Arial" w:hAnsi="Arial" w:cs="Arial"/>
          <w:sz w:val="18"/>
          <w:szCs w:val="18"/>
          <w:lang w:eastAsia="pl-PL"/>
        </w:rPr>
        <w:t>a kwotę 623.800,00 zł.</w:t>
      </w:r>
    </w:p>
    <w:p w:rsidR="00672023" w:rsidRPr="00354964" w:rsidRDefault="00672023" w:rsidP="00672023">
      <w:pPr>
        <w:suppressAutoHyphens w:val="0"/>
        <w:rPr>
          <w:rFonts w:ascii="Arial" w:hAnsi="Arial" w:cs="Arial"/>
          <w:sz w:val="18"/>
          <w:szCs w:val="18"/>
          <w:lang w:eastAsia="pl-PL"/>
        </w:rPr>
      </w:pPr>
      <w:r>
        <w:rPr>
          <w:rFonts w:ascii="Arial" w:hAnsi="Arial" w:cs="Arial"/>
          <w:sz w:val="18"/>
          <w:szCs w:val="18"/>
          <w:lang w:eastAsia="pl-PL"/>
        </w:rPr>
        <w:t xml:space="preserve">           </w:t>
      </w:r>
      <w:r w:rsidR="00BB18A5">
        <w:rPr>
          <w:rFonts w:ascii="Arial" w:hAnsi="Arial" w:cs="Arial"/>
          <w:sz w:val="18"/>
          <w:szCs w:val="18"/>
          <w:lang w:eastAsia="pl-PL"/>
        </w:rPr>
        <w:t xml:space="preserve"> </w:t>
      </w:r>
      <w:r>
        <w:rPr>
          <w:rFonts w:ascii="Arial" w:hAnsi="Arial" w:cs="Arial"/>
          <w:sz w:val="18"/>
          <w:szCs w:val="18"/>
          <w:lang w:eastAsia="pl-PL"/>
        </w:rPr>
        <w:t xml:space="preserve">5. Kapitalizacja odsetek od rachunku bankowego                              </w:t>
      </w:r>
      <w:r w:rsidR="00BB18A5">
        <w:rPr>
          <w:rFonts w:ascii="Arial" w:hAnsi="Arial" w:cs="Arial"/>
          <w:sz w:val="18"/>
          <w:szCs w:val="18"/>
          <w:lang w:eastAsia="pl-PL"/>
        </w:rPr>
        <w:t xml:space="preserve">                      </w:t>
      </w:r>
      <w:r>
        <w:rPr>
          <w:rFonts w:ascii="Arial" w:hAnsi="Arial" w:cs="Arial"/>
          <w:sz w:val="18"/>
          <w:szCs w:val="18"/>
          <w:lang w:eastAsia="pl-PL"/>
        </w:rPr>
        <w:t xml:space="preserve">na </w:t>
      </w:r>
      <w:r w:rsidR="00BB18A5">
        <w:rPr>
          <w:rFonts w:ascii="Arial" w:hAnsi="Arial" w:cs="Arial"/>
          <w:sz w:val="18"/>
          <w:szCs w:val="18"/>
          <w:lang w:eastAsia="pl-PL"/>
        </w:rPr>
        <w:t xml:space="preserve">kwotę         </w:t>
      </w:r>
      <w:r>
        <w:rPr>
          <w:rFonts w:ascii="Arial" w:hAnsi="Arial" w:cs="Arial"/>
          <w:sz w:val="18"/>
          <w:szCs w:val="18"/>
          <w:lang w:eastAsia="pl-PL"/>
        </w:rPr>
        <w:t xml:space="preserve"> 27,74 zł.</w:t>
      </w:r>
    </w:p>
    <w:p w:rsidR="00BB18A5" w:rsidRDefault="00BB18A5" w:rsidP="00672023">
      <w:pPr>
        <w:ind w:firstLine="600"/>
        <w:jc w:val="both"/>
        <w:rPr>
          <w:rFonts w:ascii="Arial" w:hAnsi="Arial" w:cs="Arial"/>
          <w:b/>
          <w:sz w:val="18"/>
          <w:szCs w:val="18"/>
        </w:rPr>
      </w:pPr>
    </w:p>
    <w:p w:rsidR="00672023" w:rsidRPr="00354964" w:rsidRDefault="00672023" w:rsidP="00672023">
      <w:pPr>
        <w:ind w:firstLine="600"/>
        <w:jc w:val="both"/>
        <w:rPr>
          <w:rFonts w:ascii="Arial" w:hAnsi="Arial" w:cs="Arial"/>
          <w:b/>
          <w:sz w:val="18"/>
          <w:szCs w:val="18"/>
        </w:rPr>
      </w:pPr>
      <w:r>
        <w:rPr>
          <w:rFonts w:ascii="Arial" w:hAnsi="Arial" w:cs="Arial"/>
          <w:b/>
          <w:sz w:val="18"/>
          <w:szCs w:val="18"/>
        </w:rPr>
        <w:t>- koszty  na</w:t>
      </w:r>
      <w:r w:rsidRPr="00354964">
        <w:rPr>
          <w:rFonts w:ascii="Arial" w:hAnsi="Arial" w:cs="Arial"/>
          <w:b/>
          <w:sz w:val="18"/>
          <w:szCs w:val="18"/>
        </w:rPr>
        <w:t xml:space="preserve"> kwotę: </w:t>
      </w:r>
      <w:r>
        <w:rPr>
          <w:rFonts w:ascii="Arial" w:hAnsi="Arial" w:cs="Arial"/>
          <w:b/>
          <w:sz w:val="18"/>
          <w:szCs w:val="18"/>
        </w:rPr>
        <w:t>643.917,07</w:t>
      </w:r>
      <w:r w:rsidRPr="00354964">
        <w:rPr>
          <w:rFonts w:ascii="Arial" w:hAnsi="Arial" w:cs="Arial"/>
          <w:b/>
          <w:sz w:val="18"/>
          <w:szCs w:val="18"/>
        </w:rPr>
        <w:t xml:space="preserve"> zł. z czego zrealizowano </w:t>
      </w:r>
      <w:r>
        <w:rPr>
          <w:rFonts w:ascii="Arial" w:hAnsi="Arial" w:cs="Arial"/>
          <w:b/>
          <w:sz w:val="18"/>
          <w:szCs w:val="18"/>
        </w:rPr>
        <w:t>637.913,23</w:t>
      </w:r>
      <w:r w:rsidRPr="00354964">
        <w:rPr>
          <w:rFonts w:ascii="Arial" w:hAnsi="Arial" w:cs="Arial"/>
          <w:b/>
          <w:sz w:val="18"/>
          <w:szCs w:val="18"/>
        </w:rPr>
        <w:t xml:space="preserve"> zł tj. </w:t>
      </w:r>
      <w:r>
        <w:rPr>
          <w:rFonts w:ascii="Arial" w:hAnsi="Arial" w:cs="Arial"/>
          <w:b/>
          <w:sz w:val="18"/>
          <w:szCs w:val="18"/>
        </w:rPr>
        <w:t>99,07</w:t>
      </w:r>
      <w:r w:rsidRPr="00354964">
        <w:rPr>
          <w:rFonts w:ascii="Arial" w:hAnsi="Arial" w:cs="Arial"/>
          <w:b/>
          <w:sz w:val="18"/>
          <w:szCs w:val="18"/>
        </w:rPr>
        <w:t xml:space="preserve"> % całości budżetu.</w:t>
      </w:r>
    </w:p>
    <w:p w:rsidR="00672023" w:rsidRPr="00354964" w:rsidRDefault="00672023" w:rsidP="00672023">
      <w:pPr>
        <w:suppressAutoHyphens w:val="0"/>
        <w:rPr>
          <w:rFonts w:ascii="Arial" w:hAnsi="Arial" w:cs="Arial"/>
          <w:sz w:val="18"/>
          <w:szCs w:val="18"/>
          <w:lang w:eastAsia="pl-PL"/>
        </w:rPr>
      </w:pPr>
    </w:p>
    <w:p w:rsidR="00672023" w:rsidRPr="00354964" w:rsidRDefault="00672023" w:rsidP="00672023">
      <w:pPr>
        <w:suppressAutoHyphens w:val="0"/>
        <w:ind w:left="600"/>
        <w:rPr>
          <w:rFonts w:ascii="Arial" w:hAnsi="Arial" w:cs="Arial"/>
          <w:sz w:val="18"/>
          <w:szCs w:val="18"/>
          <w:lang w:eastAsia="pl-PL"/>
        </w:rPr>
      </w:pPr>
    </w:p>
    <w:p w:rsidR="00672023" w:rsidRPr="00354964" w:rsidRDefault="00672023" w:rsidP="00672023">
      <w:pPr>
        <w:ind w:firstLine="600"/>
        <w:jc w:val="both"/>
        <w:rPr>
          <w:rFonts w:ascii="Arial" w:hAnsi="Arial" w:cs="Arial"/>
          <w:sz w:val="18"/>
          <w:szCs w:val="18"/>
        </w:rPr>
      </w:pPr>
      <w:bookmarkStart w:id="0" w:name="DDE_LINK"/>
      <w:r w:rsidRPr="00354964">
        <w:rPr>
          <w:rFonts w:ascii="Arial" w:hAnsi="Arial" w:cs="Arial"/>
          <w:sz w:val="18"/>
          <w:szCs w:val="18"/>
        </w:rPr>
        <w:t xml:space="preserve">Ogółem na zakup  księgozbioru  wydatkowano  59 767,33 zł., z  których  zakupiono 2 554 wol.  książek w tym z dotacji Biblioteki Narodowej zakupiono 817 wol. książek na kwotę </w:t>
      </w:r>
      <w:r w:rsidRPr="00354964">
        <w:rPr>
          <w:rFonts w:ascii="Arial" w:hAnsi="Arial" w:cs="Arial"/>
          <w:sz w:val="18"/>
          <w:szCs w:val="18"/>
          <w:lang w:eastAsia="pl-PL"/>
        </w:rPr>
        <w:t xml:space="preserve">18 300,00 </w:t>
      </w:r>
      <w:r w:rsidRPr="00354964">
        <w:rPr>
          <w:rFonts w:ascii="Arial" w:hAnsi="Arial" w:cs="Arial"/>
          <w:sz w:val="18"/>
          <w:szCs w:val="18"/>
        </w:rPr>
        <w:t xml:space="preserve">zł. </w:t>
      </w:r>
    </w:p>
    <w:bookmarkEnd w:id="0"/>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r w:rsidRPr="00354964">
        <w:rPr>
          <w:rFonts w:ascii="Arial" w:hAnsi="Arial" w:cs="Arial"/>
          <w:sz w:val="18"/>
          <w:szCs w:val="18"/>
        </w:rPr>
        <w:t>Przeciętna cena jednej książki wyniosła 23,40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r w:rsidRPr="00354964">
        <w:rPr>
          <w:rFonts w:ascii="Arial" w:hAnsi="Arial" w:cs="Arial"/>
          <w:sz w:val="18"/>
          <w:szCs w:val="18"/>
        </w:rPr>
        <w:t>Wskaźnik zakupu nowości wydawniczych w 2021 roku, wyniósł  0,11 wol. na 100 mieszk.</w:t>
      </w:r>
    </w:p>
    <w:p w:rsidR="00672023" w:rsidRPr="00354964" w:rsidRDefault="00672023" w:rsidP="00672023">
      <w:pPr>
        <w:jc w:val="both"/>
        <w:rPr>
          <w:rFonts w:ascii="Arial" w:hAnsi="Arial" w:cs="Arial"/>
          <w:color w:val="FF0000"/>
          <w:sz w:val="18"/>
          <w:szCs w:val="18"/>
        </w:rPr>
      </w:pPr>
    </w:p>
    <w:p w:rsidR="00672023" w:rsidRPr="00354964" w:rsidRDefault="00672023" w:rsidP="00672023">
      <w:pPr>
        <w:jc w:val="both"/>
        <w:rPr>
          <w:rFonts w:ascii="Arial" w:hAnsi="Arial" w:cs="Arial"/>
          <w:sz w:val="18"/>
          <w:szCs w:val="18"/>
        </w:rPr>
      </w:pPr>
      <w:r w:rsidRPr="00354964">
        <w:rPr>
          <w:rFonts w:ascii="Arial" w:hAnsi="Arial" w:cs="Arial"/>
          <w:sz w:val="18"/>
          <w:szCs w:val="18"/>
        </w:rPr>
        <w:t>Na zakup książek  przeznaczono 8,86 % budżetu biblioteki.</w:t>
      </w:r>
    </w:p>
    <w:p w:rsidR="00672023" w:rsidRPr="00354964" w:rsidRDefault="00672023" w:rsidP="00672023">
      <w:pPr>
        <w:jc w:val="both"/>
        <w:rPr>
          <w:rFonts w:ascii="Arial" w:hAnsi="Arial" w:cs="Arial"/>
          <w:sz w:val="18"/>
          <w:szCs w:val="18"/>
          <w:u w:val="single"/>
        </w:rPr>
      </w:pP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Zakupy dokonywane są głównie  w księgarni Internetowej oraz  u wydawców i autorów powieści. </w:t>
      </w:r>
    </w:p>
    <w:p w:rsidR="00672023" w:rsidRPr="00354964" w:rsidRDefault="00672023" w:rsidP="00672023">
      <w:pPr>
        <w:jc w:val="both"/>
        <w:rPr>
          <w:rFonts w:ascii="Arial" w:hAnsi="Arial" w:cs="Arial"/>
          <w:sz w:val="18"/>
          <w:szCs w:val="18"/>
        </w:rPr>
      </w:pPr>
    </w:p>
    <w:p w:rsidR="00672023" w:rsidRPr="00354964" w:rsidRDefault="00672023" w:rsidP="00672023">
      <w:pPr>
        <w:ind w:firstLine="600"/>
        <w:jc w:val="both"/>
        <w:rPr>
          <w:rFonts w:ascii="Arial" w:hAnsi="Arial" w:cs="Arial"/>
          <w:sz w:val="18"/>
          <w:szCs w:val="18"/>
        </w:rPr>
      </w:pPr>
      <w:r w:rsidRPr="00354964">
        <w:rPr>
          <w:rFonts w:ascii="Arial" w:hAnsi="Arial" w:cs="Arial"/>
          <w:sz w:val="18"/>
          <w:szCs w:val="18"/>
        </w:rPr>
        <w:t>Oprócz zakupu książek, Biblioteka powiększyła księgozbiór dzięki  otrzymanym darom, które w 2021 roku otrzymała 92 dary na kwotę</w:t>
      </w:r>
      <w:r w:rsidRPr="00354964">
        <w:rPr>
          <w:rFonts w:ascii="Arial" w:hAnsi="Arial" w:cs="Arial"/>
          <w:sz w:val="18"/>
          <w:szCs w:val="18"/>
          <w:lang w:eastAsia="pl-PL"/>
        </w:rPr>
        <w:t xml:space="preserve"> 480,90 </w:t>
      </w:r>
      <w:r w:rsidRPr="00354964">
        <w:rPr>
          <w:rFonts w:ascii="Arial" w:hAnsi="Arial" w:cs="Arial"/>
          <w:sz w:val="18"/>
          <w:szCs w:val="18"/>
        </w:rPr>
        <w:t>zł.,  m. in. z Książnicy Zamojskiej, IPN, wydawnictwa towarzystw regionalnych oraz  od osób prywatnych i osób prowadzących spotkania autorskie</w:t>
      </w:r>
      <w:r w:rsidRPr="00354964">
        <w:rPr>
          <w:rFonts w:ascii="Arial" w:hAnsi="Arial" w:cs="Arial"/>
          <w:i/>
          <w:sz w:val="18"/>
          <w:szCs w:val="18"/>
        </w:rPr>
        <w:t>.</w:t>
      </w:r>
    </w:p>
    <w:p w:rsidR="00672023" w:rsidRPr="00354964" w:rsidRDefault="00672023" w:rsidP="00672023">
      <w:pPr>
        <w:jc w:val="both"/>
        <w:rPr>
          <w:rFonts w:ascii="Arial" w:hAnsi="Arial" w:cs="Arial"/>
          <w:i/>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 xml:space="preserve">W 2021 roku ze zbiorów biblioteki wycofano 500 woluminów na kwotę: 5 503,21 zł. Selekcja objęła książki : wieloegzemplarzowe, zniszczone, zaczytane i zgubione przez czytelników  – załącznik Nr 1 do sprawozdania. </w:t>
      </w: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lastRenderedPageBreak/>
        <w:t>Księgozbiór biblioteki na dzień 31 grudnia 2021 roku wynosi ogółem:</w:t>
      </w:r>
    </w:p>
    <w:p w:rsidR="00672023" w:rsidRDefault="00672023" w:rsidP="00672023">
      <w:pPr>
        <w:jc w:val="both"/>
        <w:rPr>
          <w:rFonts w:ascii="Arial" w:hAnsi="Arial" w:cs="Arial"/>
          <w:sz w:val="18"/>
          <w:szCs w:val="18"/>
        </w:rPr>
      </w:pPr>
      <w:r w:rsidRPr="00354964">
        <w:rPr>
          <w:rFonts w:ascii="Arial" w:hAnsi="Arial" w:cs="Arial"/>
          <w:sz w:val="18"/>
          <w:szCs w:val="18"/>
        </w:rPr>
        <w:t xml:space="preserve"> </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color w:val="FF0000"/>
          <w:sz w:val="18"/>
          <w:szCs w:val="18"/>
        </w:rPr>
      </w:pPr>
      <w:r w:rsidRPr="00354964">
        <w:rPr>
          <w:rFonts w:ascii="Arial" w:hAnsi="Arial" w:cs="Arial"/>
          <w:sz w:val="18"/>
          <w:szCs w:val="18"/>
        </w:rPr>
        <w:t xml:space="preserve">-          61 034   jednostek inwentarzowych na kwotę         - 1 070 842,99 zł    </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               294   jednostek zbiorów specjalnych na kwotę   -         6 267,61 zł  </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r w:rsidRPr="00354964">
        <w:rPr>
          <w:rFonts w:ascii="Arial" w:hAnsi="Arial" w:cs="Arial"/>
          <w:sz w:val="18"/>
          <w:szCs w:val="18"/>
        </w:rPr>
        <w:t>Dokładne wpływy i ubytki zbiorów, przedstawia załącznik Nr 1 do sprawozdania.</w:t>
      </w:r>
    </w:p>
    <w:p w:rsidR="00672023" w:rsidRPr="00354964" w:rsidRDefault="00672023" w:rsidP="00672023">
      <w:pPr>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W Bibliotece Publicznej Gminy Zamość w 2021 roku, zarejestrowało się 2 088 czytelników wypożyczających zbiory na zewnątrz, którym udostępniono 40 087 jednostek zbiorów bibliotecznych, co stanowi  16,96 jednostek wypożyczonych  na 100 mieszkańców.</w:t>
      </w:r>
    </w:p>
    <w:p w:rsidR="00672023" w:rsidRPr="00354964" w:rsidRDefault="00672023" w:rsidP="00672023">
      <w:pPr>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Najliczniejszą grupę klientów biblioteki, stanowią dzieci i młodzież do lat 15, których zarejestrowano 917 osób co stanowi 43,91%  ogółu korzystających z biblioteki. Natomiast  liczba czytelników 16 – 19 letnich oraz w grupie czytelników 45 – 60 lat pozostała  praktycznie bez zmian.</w:t>
      </w:r>
    </w:p>
    <w:p w:rsidR="00672023" w:rsidRPr="00354964" w:rsidRDefault="00672023" w:rsidP="00672023">
      <w:pPr>
        <w:jc w:val="both"/>
        <w:rPr>
          <w:rFonts w:ascii="Arial" w:hAnsi="Arial" w:cs="Arial"/>
          <w:sz w:val="18"/>
          <w:szCs w:val="18"/>
        </w:rPr>
      </w:pPr>
      <w:r w:rsidRPr="00354964">
        <w:rPr>
          <w:rFonts w:ascii="Arial" w:hAnsi="Arial" w:cs="Arial"/>
          <w:sz w:val="18"/>
          <w:szCs w:val="18"/>
        </w:rPr>
        <w:t>-</w:t>
      </w:r>
      <w:r w:rsidRPr="00354964">
        <w:rPr>
          <w:rFonts w:ascii="Arial" w:hAnsi="Arial" w:cs="Arial"/>
          <w:sz w:val="18"/>
          <w:szCs w:val="18"/>
        </w:rPr>
        <w:tab/>
        <w:t xml:space="preserve">na miejscu w kącikach czytelniczych udostępniono - 232 czasopism. </w:t>
      </w: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Punkty biblioteczne zarejestrowały 94</w:t>
      </w:r>
      <w:r w:rsidRPr="00354964">
        <w:rPr>
          <w:rFonts w:ascii="Arial" w:hAnsi="Arial" w:cs="Arial"/>
          <w:color w:val="FF0000"/>
          <w:sz w:val="18"/>
          <w:szCs w:val="18"/>
        </w:rPr>
        <w:t xml:space="preserve"> </w:t>
      </w:r>
      <w:r w:rsidRPr="00354964">
        <w:rPr>
          <w:rFonts w:ascii="Arial" w:hAnsi="Arial" w:cs="Arial"/>
          <w:sz w:val="18"/>
          <w:szCs w:val="18"/>
        </w:rPr>
        <w:t>użytkowników, którym udostępniono 622 woluminów, a odwiedziło punkty</w:t>
      </w:r>
      <w:r w:rsidRPr="00354964">
        <w:rPr>
          <w:rFonts w:ascii="Arial" w:hAnsi="Arial" w:cs="Arial"/>
          <w:color w:val="FF0000"/>
          <w:sz w:val="18"/>
          <w:szCs w:val="18"/>
        </w:rPr>
        <w:t xml:space="preserve"> </w:t>
      </w:r>
      <w:r w:rsidRPr="00354964">
        <w:rPr>
          <w:rFonts w:ascii="Arial" w:hAnsi="Arial" w:cs="Arial"/>
          <w:sz w:val="18"/>
          <w:szCs w:val="18"/>
        </w:rPr>
        <w:t>312 użytkowników, tj. 4</w:t>
      </w:r>
      <w:r w:rsidRPr="00354964">
        <w:rPr>
          <w:rFonts w:ascii="Arial" w:hAnsi="Arial" w:cs="Arial"/>
          <w:color w:val="000000"/>
          <w:sz w:val="18"/>
          <w:szCs w:val="18"/>
        </w:rPr>
        <w:t>,50</w:t>
      </w:r>
      <w:r w:rsidRPr="00354964">
        <w:rPr>
          <w:rFonts w:ascii="Arial" w:hAnsi="Arial" w:cs="Arial"/>
          <w:sz w:val="18"/>
          <w:szCs w:val="18"/>
        </w:rPr>
        <w:t xml:space="preserve"> % ogółu korzystających z biblioteki.</w:t>
      </w: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sz w:val="18"/>
          <w:szCs w:val="18"/>
        </w:rPr>
      </w:pPr>
      <w:r w:rsidRPr="00354964">
        <w:rPr>
          <w:rFonts w:ascii="Arial" w:hAnsi="Arial" w:cs="Arial"/>
          <w:b/>
          <w:sz w:val="18"/>
          <w:szCs w:val="18"/>
        </w:rPr>
        <w:t>Ogółem w ciągu roku Biblioteka odwiedzana była 16 590 razy, udostępniono na zewnątrz i na miejscu ogółem 40 087</w:t>
      </w:r>
      <w:r w:rsidRPr="00354964">
        <w:rPr>
          <w:rFonts w:ascii="Arial" w:hAnsi="Arial" w:cs="Arial"/>
          <w:sz w:val="18"/>
          <w:szCs w:val="18"/>
        </w:rPr>
        <w:t xml:space="preserve"> </w:t>
      </w:r>
      <w:r w:rsidRPr="00354964">
        <w:rPr>
          <w:rFonts w:ascii="Arial" w:hAnsi="Arial" w:cs="Arial"/>
          <w:b/>
          <w:sz w:val="18"/>
          <w:szCs w:val="18"/>
        </w:rPr>
        <w:t xml:space="preserve"> jednostek i informacji, </w:t>
      </w:r>
      <w:r w:rsidRPr="00354964">
        <w:rPr>
          <w:rFonts w:ascii="Arial" w:hAnsi="Arial" w:cs="Arial"/>
          <w:sz w:val="18"/>
          <w:szCs w:val="18"/>
        </w:rPr>
        <w:t xml:space="preserve"> w tym:</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r w:rsidRPr="00354964">
        <w:rPr>
          <w:rFonts w:ascii="Arial" w:hAnsi="Arial" w:cs="Arial"/>
          <w:sz w:val="18"/>
          <w:szCs w:val="18"/>
        </w:rPr>
        <w:t>-</w:t>
      </w:r>
      <w:r w:rsidRPr="00354964">
        <w:rPr>
          <w:rFonts w:ascii="Arial" w:hAnsi="Arial" w:cs="Arial"/>
          <w:sz w:val="18"/>
          <w:szCs w:val="18"/>
        </w:rPr>
        <w:tab/>
        <w:t>na zewnątrz  39 412 książek,  429  czasopism, 14 jednostek zbiorów specjalnych,</w:t>
      </w:r>
    </w:p>
    <w:p w:rsidR="00672023" w:rsidRPr="00354964" w:rsidRDefault="00672023" w:rsidP="00672023">
      <w:pPr>
        <w:ind w:left="705" w:hanging="705"/>
        <w:jc w:val="both"/>
        <w:rPr>
          <w:rFonts w:ascii="Arial" w:hAnsi="Arial" w:cs="Arial"/>
          <w:sz w:val="18"/>
          <w:szCs w:val="18"/>
        </w:rPr>
      </w:pPr>
      <w:r w:rsidRPr="00354964">
        <w:rPr>
          <w:rFonts w:ascii="Arial" w:hAnsi="Arial" w:cs="Arial"/>
          <w:sz w:val="18"/>
          <w:szCs w:val="18"/>
        </w:rPr>
        <w:t>-</w:t>
      </w:r>
      <w:r w:rsidRPr="00354964">
        <w:rPr>
          <w:rFonts w:ascii="Arial" w:hAnsi="Arial" w:cs="Arial"/>
          <w:sz w:val="18"/>
          <w:szCs w:val="18"/>
        </w:rPr>
        <w:tab/>
        <w:t>odwiedzin na miejscu zarejestrowano 655</w:t>
      </w:r>
      <w:r w:rsidRPr="00354964">
        <w:rPr>
          <w:rFonts w:ascii="Arial" w:hAnsi="Arial" w:cs="Arial"/>
          <w:b/>
          <w:sz w:val="18"/>
          <w:szCs w:val="18"/>
        </w:rPr>
        <w:t xml:space="preserve">, </w:t>
      </w:r>
      <w:r w:rsidRPr="00354964">
        <w:rPr>
          <w:rFonts w:ascii="Arial" w:hAnsi="Arial" w:cs="Arial"/>
          <w:sz w:val="18"/>
          <w:szCs w:val="18"/>
        </w:rPr>
        <w:t>w tym w czytelni Internetowej  zarejestrowano  110 internautów: Mokre – 110.</w:t>
      </w:r>
    </w:p>
    <w:p w:rsidR="00672023" w:rsidRPr="00354964" w:rsidRDefault="00672023" w:rsidP="00672023">
      <w:pPr>
        <w:ind w:left="705" w:hanging="705"/>
        <w:jc w:val="both"/>
        <w:rPr>
          <w:rFonts w:ascii="Arial" w:hAnsi="Arial" w:cs="Arial"/>
          <w:sz w:val="18"/>
          <w:szCs w:val="18"/>
        </w:rPr>
      </w:pPr>
      <w:r w:rsidRPr="00354964">
        <w:rPr>
          <w:rFonts w:ascii="Arial" w:hAnsi="Arial" w:cs="Arial"/>
          <w:sz w:val="18"/>
          <w:szCs w:val="18"/>
        </w:rPr>
        <w:t>-</w:t>
      </w:r>
      <w:r w:rsidRPr="00354964">
        <w:rPr>
          <w:rFonts w:ascii="Arial" w:hAnsi="Arial" w:cs="Arial"/>
          <w:sz w:val="18"/>
          <w:szCs w:val="18"/>
        </w:rPr>
        <w:tab/>
        <w:t xml:space="preserve">Udzielono  664 </w:t>
      </w:r>
      <w:r w:rsidRPr="00354964">
        <w:rPr>
          <w:rFonts w:ascii="Arial" w:hAnsi="Arial" w:cs="Arial"/>
          <w:b/>
          <w:sz w:val="18"/>
          <w:szCs w:val="18"/>
        </w:rPr>
        <w:t xml:space="preserve"> </w:t>
      </w:r>
      <w:r w:rsidRPr="00354964">
        <w:rPr>
          <w:rFonts w:ascii="Arial" w:hAnsi="Arial" w:cs="Arial"/>
          <w:sz w:val="18"/>
          <w:szCs w:val="18"/>
        </w:rPr>
        <w:t>informacji oraz  udostępniono  1 513  gier. Wypożyczeń międzybibliotecznych było 224</w:t>
      </w:r>
      <w:r w:rsidRPr="00354964">
        <w:rPr>
          <w:rFonts w:ascii="Arial" w:hAnsi="Arial" w:cs="Arial"/>
          <w:color w:val="FF0000"/>
          <w:sz w:val="18"/>
          <w:szCs w:val="18"/>
        </w:rPr>
        <w:t xml:space="preserve"> </w:t>
      </w:r>
      <w:r w:rsidRPr="00354964">
        <w:rPr>
          <w:rFonts w:ascii="Arial" w:hAnsi="Arial" w:cs="Arial"/>
          <w:sz w:val="18"/>
          <w:szCs w:val="18"/>
        </w:rPr>
        <w:t>wol.</w:t>
      </w:r>
    </w:p>
    <w:p w:rsidR="00672023" w:rsidRPr="00354964" w:rsidRDefault="00672023" w:rsidP="00672023">
      <w:pPr>
        <w:ind w:left="705" w:hanging="705"/>
        <w:jc w:val="both"/>
        <w:rPr>
          <w:rFonts w:ascii="Arial" w:hAnsi="Arial" w:cs="Arial"/>
          <w:sz w:val="18"/>
          <w:szCs w:val="18"/>
        </w:rPr>
      </w:pPr>
      <w:r w:rsidRPr="00354964">
        <w:rPr>
          <w:rFonts w:ascii="Arial" w:hAnsi="Arial" w:cs="Arial"/>
          <w:sz w:val="18"/>
          <w:szCs w:val="18"/>
        </w:rPr>
        <w:t>-</w:t>
      </w:r>
      <w:r w:rsidRPr="00354964">
        <w:rPr>
          <w:rFonts w:ascii="Arial" w:hAnsi="Arial" w:cs="Arial"/>
          <w:sz w:val="18"/>
          <w:szCs w:val="18"/>
        </w:rPr>
        <w:tab/>
        <w:t xml:space="preserve">w spotkaniach autorskich, lekcjach bibliotecznych, wystawach pokonkursowych, konkursach plastycznych, konkursach literackich, akcjach czytelniczych ogólnopolskich, warsztatach i prelekcjach, wzięło udział – 7 744 osoby. </w:t>
      </w:r>
    </w:p>
    <w:p w:rsidR="00672023" w:rsidRPr="00354964" w:rsidRDefault="00672023" w:rsidP="00672023">
      <w:pPr>
        <w:ind w:left="705" w:hanging="705"/>
        <w:jc w:val="both"/>
        <w:rPr>
          <w:rFonts w:ascii="Arial" w:hAnsi="Arial" w:cs="Arial"/>
          <w:sz w:val="18"/>
          <w:szCs w:val="18"/>
        </w:rPr>
      </w:pPr>
    </w:p>
    <w:p w:rsidR="00672023" w:rsidRPr="00354964" w:rsidRDefault="00672023" w:rsidP="00672023">
      <w:pPr>
        <w:pStyle w:val="Akapitzlist"/>
        <w:spacing w:before="3" w:after="0" w:line="259" w:lineRule="auto"/>
        <w:ind w:left="0"/>
        <w:rPr>
          <w:rFonts w:ascii="Arial" w:hAnsi="Arial" w:cs="Arial"/>
          <w:b/>
          <w:bCs/>
          <w:color w:val="FF0000"/>
          <w:sz w:val="18"/>
          <w:szCs w:val="18"/>
          <w:lang w:eastAsia="en-US"/>
        </w:rPr>
      </w:pPr>
      <w:r w:rsidRPr="00354964">
        <w:rPr>
          <w:rFonts w:ascii="Arial" w:hAnsi="Arial" w:cs="Arial"/>
          <w:b/>
          <w:sz w:val="18"/>
          <w:szCs w:val="18"/>
        </w:rPr>
        <w:t xml:space="preserve">Odwiedziny wirtualne biblioteki, e-usługi w 2021 r.: </w:t>
      </w:r>
      <w:r w:rsidRPr="00354964">
        <w:rPr>
          <w:rFonts w:ascii="Arial" w:eastAsia="Calibri" w:hAnsi="Arial" w:cs="Arial"/>
          <w:b/>
          <w:sz w:val="18"/>
          <w:szCs w:val="18"/>
          <w:lang w:eastAsia="en-US"/>
        </w:rPr>
        <w:t xml:space="preserve">Wejść do katalogu MAK+ – </w:t>
      </w:r>
      <w:r w:rsidRPr="00354964">
        <w:rPr>
          <w:rFonts w:ascii="Arial" w:hAnsi="Arial" w:cs="Arial"/>
          <w:b/>
          <w:sz w:val="18"/>
          <w:szCs w:val="18"/>
        </w:rPr>
        <w:t>48 602</w:t>
      </w:r>
      <w:r w:rsidRPr="00354964">
        <w:rPr>
          <w:rFonts w:ascii="Arial" w:eastAsia="Calibri" w:hAnsi="Arial" w:cs="Arial"/>
          <w:b/>
          <w:sz w:val="18"/>
          <w:szCs w:val="18"/>
          <w:lang w:eastAsia="en-US"/>
        </w:rPr>
        <w:t xml:space="preserve">, </w:t>
      </w:r>
      <w:r w:rsidRPr="00354964">
        <w:rPr>
          <w:rFonts w:ascii="Arial" w:hAnsi="Arial" w:cs="Arial"/>
          <w:b/>
          <w:bCs/>
          <w:sz w:val="18"/>
          <w:szCs w:val="18"/>
          <w:lang w:eastAsia="en-US"/>
        </w:rPr>
        <w:t xml:space="preserve"> wejścia do strony www. Biblioteki – 31 051, na  Facebook - liczba odsłon 75 622, </w:t>
      </w:r>
      <w:r w:rsidRPr="00354964">
        <w:rPr>
          <w:rFonts w:ascii="Arial" w:hAnsi="Arial" w:cs="Arial"/>
          <w:b/>
          <w:sz w:val="18"/>
          <w:szCs w:val="18"/>
        </w:rPr>
        <w:t xml:space="preserve">  wyświetleń na YouTube -  844. Liczba wejść indywidualnych i zapytań katalog OPAC – 1 077.</w:t>
      </w:r>
    </w:p>
    <w:p w:rsidR="00672023" w:rsidRPr="00354964" w:rsidRDefault="00672023" w:rsidP="00672023">
      <w:pPr>
        <w:suppressAutoHyphens w:val="0"/>
        <w:ind w:left="720"/>
        <w:rPr>
          <w:rFonts w:ascii="Arial" w:hAnsi="Arial" w:cs="Arial"/>
          <w:b/>
          <w:sz w:val="18"/>
          <w:szCs w:val="18"/>
          <w:lang w:eastAsia="pl-PL"/>
        </w:rPr>
      </w:pPr>
    </w:p>
    <w:p w:rsidR="00672023" w:rsidRPr="00354964" w:rsidRDefault="00672023" w:rsidP="00672023">
      <w:pPr>
        <w:suppressAutoHyphens w:val="0"/>
        <w:ind w:left="720"/>
        <w:rPr>
          <w:rFonts w:ascii="Arial" w:hAnsi="Arial" w:cs="Arial"/>
          <w:sz w:val="18"/>
          <w:szCs w:val="18"/>
          <w:lang w:eastAsia="pl-PL"/>
        </w:rPr>
      </w:pPr>
      <w:r w:rsidRPr="00354964">
        <w:rPr>
          <w:rFonts w:ascii="Arial" w:hAnsi="Arial" w:cs="Arial"/>
          <w:sz w:val="18"/>
          <w:szCs w:val="18"/>
          <w:lang w:eastAsia="pl-PL"/>
        </w:rPr>
        <w:t>Ilość woluminów opracowanych w programie bibliotecznym MAK+ - razem 50 917 woluminów.</w:t>
      </w:r>
    </w:p>
    <w:p w:rsidR="00672023" w:rsidRPr="00354964" w:rsidRDefault="00672023" w:rsidP="00672023">
      <w:pPr>
        <w:suppressAutoHyphens w:val="0"/>
        <w:rPr>
          <w:rFonts w:ascii="Arial" w:hAnsi="Arial" w:cs="Arial"/>
          <w:sz w:val="18"/>
          <w:szCs w:val="18"/>
          <w:lang w:eastAsia="pl-PL"/>
        </w:rPr>
      </w:pPr>
    </w:p>
    <w:p w:rsidR="00672023" w:rsidRPr="00354964" w:rsidRDefault="00672023" w:rsidP="00672023">
      <w:pPr>
        <w:suppressAutoHyphens w:val="0"/>
        <w:rPr>
          <w:rFonts w:ascii="Arial" w:hAnsi="Arial" w:cs="Arial"/>
          <w:sz w:val="18"/>
          <w:szCs w:val="18"/>
          <w:lang w:eastAsia="pl-PL"/>
        </w:rPr>
      </w:pPr>
      <w:r w:rsidRPr="00354964">
        <w:rPr>
          <w:rFonts w:ascii="Arial" w:hAnsi="Arial" w:cs="Arial"/>
          <w:sz w:val="18"/>
          <w:szCs w:val="18"/>
          <w:lang w:eastAsia="pl-PL"/>
        </w:rPr>
        <w:t>1. Mokre </w:t>
      </w:r>
      <w:r>
        <w:rPr>
          <w:rFonts w:ascii="Arial" w:hAnsi="Arial" w:cs="Arial"/>
          <w:sz w:val="18"/>
          <w:szCs w:val="18"/>
          <w:lang w:eastAsia="pl-PL"/>
        </w:rPr>
        <w:tab/>
      </w:r>
      <w:r w:rsidRPr="00354964">
        <w:rPr>
          <w:rFonts w:ascii="Arial" w:hAnsi="Arial" w:cs="Arial"/>
          <w:sz w:val="18"/>
          <w:szCs w:val="18"/>
          <w:lang w:eastAsia="pl-PL"/>
        </w:rPr>
        <w:t xml:space="preserve"> -10 292</w:t>
      </w:r>
    </w:p>
    <w:p w:rsidR="00672023" w:rsidRPr="00354964" w:rsidRDefault="00672023" w:rsidP="00672023">
      <w:pPr>
        <w:suppressAutoHyphens w:val="0"/>
        <w:rPr>
          <w:rFonts w:ascii="Arial" w:hAnsi="Arial" w:cs="Arial"/>
          <w:sz w:val="18"/>
          <w:szCs w:val="18"/>
          <w:lang w:eastAsia="pl-PL"/>
        </w:rPr>
      </w:pPr>
      <w:r w:rsidRPr="00354964">
        <w:rPr>
          <w:rFonts w:ascii="Arial" w:hAnsi="Arial" w:cs="Arial"/>
          <w:sz w:val="18"/>
          <w:szCs w:val="18"/>
          <w:lang w:eastAsia="pl-PL"/>
        </w:rPr>
        <w:t>2. Kalinowice</w:t>
      </w:r>
      <w:r w:rsidRPr="00354964">
        <w:rPr>
          <w:rFonts w:ascii="Arial" w:hAnsi="Arial" w:cs="Arial"/>
          <w:sz w:val="18"/>
          <w:szCs w:val="18"/>
          <w:lang w:eastAsia="pl-PL"/>
        </w:rPr>
        <w:tab/>
        <w:t xml:space="preserve"> -  6 064</w:t>
      </w:r>
    </w:p>
    <w:p w:rsidR="00672023" w:rsidRPr="00354964" w:rsidRDefault="00672023" w:rsidP="00672023">
      <w:pPr>
        <w:suppressAutoHyphens w:val="0"/>
        <w:rPr>
          <w:rFonts w:ascii="Arial" w:hAnsi="Arial" w:cs="Arial"/>
          <w:sz w:val="18"/>
          <w:szCs w:val="18"/>
          <w:lang w:eastAsia="pl-PL"/>
        </w:rPr>
      </w:pPr>
      <w:r w:rsidRPr="00354964">
        <w:rPr>
          <w:rFonts w:ascii="Arial" w:hAnsi="Arial" w:cs="Arial"/>
          <w:sz w:val="18"/>
          <w:szCs w:val="18"/>
          <w:lang w:eastAsia="pl-PL"/>
        </w:rPr>
        <w:t>3. Lipsko </w:t>
      </w:r>
      <w:r w:rsidRPr="00354964">
        <w:rPr>
          <w:rFonts w:ascii="Arial" w:hAnsi="Arial" w:cs="Arial"/>
          <w:sz w:val="18"/>
          <w:szCs w:val="18"/>
          <w:lang w:eastAsia="pl-PL"/>
        </w:rPr>
        <w:tab/>
        <w:t xml:space="preserve"> -  5 467</w:t>
      </w:r>
    </w:p>
    <w:p w:rsidR="00672023" w:rsidRPr="00354964" w:rsidRDefault="00672023" w:rsidP="00672023">
      <w:pPr>
        <w:suppressAutoHyphens w:val="0"/>
        <w:rPr>
          <w:rFonts w:ascii="Arial" w:hAnsi="Arial" w:cs="Arial"/>
          <w:sz w:val="18"/>
          <w:szCs w:val="18"/>
          <w:lang w:eastAsia="pl-PL"/>
        </w:rPr>
      </w:pPr>
      <w:r w:rsidRPr="00354964">
        <w:rPr>
          <w:rFonts w:ascii="Arial" w:hAnsi="Arial" w:cs="Arial"/>
          <w:sz w:val="18"/>
          <w:szCs w:val="18"/>
          <w:lang w:eastAsia="pl-PL"/>
        </w:rPr>
        <w:t>4. Płoskie</w:t>
      </w:r>
      <w:r w:rsidRPr="00354964">
        <w:rPr>
          <w:rFonts w:ascii="Arial" w:hAnsi="Arial" w:cs="Arial"/>
          <w:sz w:val="18"/>
          <w:szCs w:val="18"/>
          <w:lang w:eastAsia="pl-PL"/>
        </w:rPr>
        <w:tab/>
        <w:t xml:space="preserve"> -  5 865</w:t>
      </w:r>
    </w:p>
    <w:p w:rsidR="00672023" w:rsidRPr="00354964" w:rsidRDefault="00672023" w:rsidP="00672023">
      <w:pPr>
        <w:suppressAutoHyphens w:val="0"/>
        <w:rPr>
          <w:rFonts w:ascii="Arial" w:hAnsi="Arial" w:cs="Arial"/>
          <w:sz w:val="18"/>
          <w:szCs w:val="18"/>
          <w:lang w:eastAsia="pl-PL"/>
        </w:rPr>
      </w:pPr>
      <w:r w:rsidRPr="00354964">
        <w:rPr>
          <w:rFonts w:ascii="Arial" w:hAnsi="Arial" w:cs="Arial"/>
          <w:sz w:val="18"/>
          <w:szCs w:val="18"/>
          <w:lang w:eastAsia="pl-PL"/>
        </w:rPr>
        <w:t>5. Sitaniec </w:t>
      </w:r>
      <w:r w:rsidRPr="00354964">
        <w:rPr>
          <w:rFonts w:ascii="Arial" w:hAnsi="Arial" w:cs="Arial"/>
          <w:sz w:val="18"/>
          <w:szCs w:val="18"/>
          <w:lang w:eastAsia="pl-PL"/>
        </w:rPr>
        <w:tab/>
        <w:t xml:space="preserve"> -  6 206</w:t>
      </w:r>
    </w:p>
    <w:p w:rsidR="00672023" w:rsidRPr="00354964" w:rsidRDefault="00672023" w:rsidP="00672023">
      <w:pPr>
        <w:suppressAutoHyphens w:val="0"/>
        <w:rPr>
          <w:rFonts w:ascii="Arial" w:hAnsi="Arial" w:cs="Arial"/>
          <w:sz w:val="18"/>
          <w:szCs w:val="18"/>
          <w:lang w:eastAsia="pl-PL"/>
        </w:rPr>
      </w:pPr>
      <w:r w:rsidRPr="00354964">
        <w:rPr>
          <w:rFonts w:ascii="Arial" w:hAnsi="Arial" w:cs="Arial"/>
          <w:sz w:val="18"/>
          <w:szCs w:val="18"/>
          <w:lang w:eastAsia="pl-PL"/>
        </w:rPr>
        <w:t>6. Wysokie  </w:t>
      </w:r>
      <w:r w:rsidRPr="00354964">
        <w:rPr>
          <w:rFonts w:ascii="Arial" w:hAnsi="Arial" w:cs="Arial"/>
          <w:sz w:val="18"/>
          <w:szCs w:val="18"/>
          <w:lang w:eastAsia="pl-PL"/>
        </w:rPr>
        <w:tab/>
        <w:t xml:space="preserve"> -  6 451</w:t>
      </w:r>
    </w:p>
    <w:p w:rsidR="00672023" w:rsidRPr="00354964" w:rsidRDefault="00672023" w:rsidP="00672023">
      <w:pPr>
        <w:suppressAutoHyphens w:val="0"/>
        <w:rPr>
          <w:rFonts w:ascii="Arial" w:hAnsi="Arial" w:cs="Arial"/>
          <w:sz w:val="18"/>
          <w:szCs w:val="18"/>
          <w:lang w:eastAsia="pl-PL"/>
        </w:rPr>
      </w:pPr>
      <w:r w:rsidRPr="00354964">
        <w:rPr>
          <w:rFonts w:ascii="Arial" w:hAnsi="Arial" w:cs="Arial"/>
          <w:sz w:val="18"/>
          <w:szCs w:val="18"/>
          <w:lang w:eastAsia="pl-PL"/>
        </w:rPr>
        <w:t>7. Zawada  </w:t>
      </w:r>
      <w:r w:rsidRPr="00354964">
        <w:rPr>
          <w:rFonts w:ascii="Arial" w:hAnsi="Arial" w:cs="Arial"/>
          <w:sz w:val="18"/>
          <w:szCs w:val="18"/>
          <w:lang w:eastAsia="pl-PL"/>
        </w:rPr>
        <w:tab/>
        <w:t xml:space="preserve"> -  6 719</w:t>
      </w:r>
    </w:p>
    <w:p w:rsidR="00672023" w:rsidRPr="00354964" w:rsidRDefault="00672023" w:rsidP="00672023">
      <w:pPr>
        <w:suppressAutoHyphens w:val="0"/>
        <w:rPr>
          <w:rFonts w:ascii="Arial" w:hAnsi="Arial" w:cs="Arial"/>
          <w:sz w:val="18"/>
          <w:szCs w:val="18"/>
          <w:lang w:eastAsia="pl-PL"/>
        </w:rPr>
      </w:pPr>
      <w:r w:rsidRPr="00354964">
        <w:rPr>
          <w:rFonts w:ascii="Arial" w:hAnsi="Arial" w:cs="Arial"/>
          <w:sz w:val="18"/>
          <w:szCs w:val="18"/>
          <w:lang w:eastAsia="pl-PL"/>
        </w:rPr>
        <w:t>8. Żdanów  </w:t>
      </w:r>
      <w:r w:rsidRPr="00354964">
        <w:rPr>
          <w:rFonts w:ascii="Arial" w:hAnsi="Arial" w:cs="Arial"/>
          <w:sz w:val="18"/>
          <w:szCs w:val="18"/>
          <w:lang w:eastAsia="pl-PL"/>
        </w:rPr>
        <w:tab/>
        <w:t xml:space="preserve"> -  3 853</w:t>
      </w:r>
    </w:p>
    <w:p w:rsidR="00672023" w:rsidRPr="00354964" w:rsidRDefault="00672023" w:rsidP="00672023">
      <w:pPr>
        <w:suppressAutoHyphens w:val="0"/>
        <w:rPr>
          <w:rFonts w:ascii="Arial" w:hAnsi="Arial" w:cs="Arial"/>
          <w:b/>
          <w:sz w:val="18"/>
          <w:szCs w:val="18"/>
          <w:lang w:eastAsia="pl-PL"/>
        </w:rPr>
      </w:pPr>
      <w:r w:rsidRPr="00354964">
        <w:rPr>
          <w:rFonts w:ascii="Arial" w:hAnsi="Arial" w:cs="Arial"/>
          <w:sz w:val="18"/>
          <w:szCs w:val="18"/>
          <w:lang w:eastAsia="pl-PL"/>
        </w:rPr>
        <w:t xml:space="preserve">       </w:t>
      </w:r>
      <w:r w:rsidRPr="00354964">
        <w:rPr>
          <w:rFonts w:ascii="Arial" w:hAnsi="Arial" w:cs="Arial"/>
          <w:b/>
          <w:sz w:val="18"/>
          <w:szCs w:val="18"/>
          <w:lang w:eastAsia="pl-PL"/>
        </w:rPr>
        <w:t>razem    - 50 917</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Default="00672023" w:rsidP="00672023">
      <w:pPr>
        <w:ind w:firstLine="705"/>
        <w:jc w:val="both"/>
        <w:rPr>
          <w:rFonts w:ascii="Arial" w:hAnsi="Arial" w:cs="Arial"/>
          <w:sz w:val="18"/>
          <w:szCs w:val="18"/>
        </w:rPr>
      </w:pPr>
      <w:r w:rsidRPr="00354964">
        <w:rPr>
          <w:rFonts w:ascii="Arial" w:hAnsi="Arial" w:cs="Arial"/>
          <w:b/>
          <w:sz w:val="18"/>
          <w:szCs w:val="18"/>
        </w:rPr>
        <w:t xml:space="preserve"> Biblioteka w Mokrem i jej filie wzięły udział w czwartej edycji p</w:t>
      </w:r>
      <w:r w:rsidRPr="00354964">
        <w:rPr>
          <w:rFonts w:ascii="Arial" w:hAnsi="Arial" w:cs="Arial"/>
          <w:sz w:val="18"/>
          <w:szCs w:val="18"/>
        </w:rPr>
        <w:t>rojektu sfinansowanym przez Ministra Kultury i Dziedzictwa Narodowego "Książeczki na Dobry START". Projekt skierowany był do przedszkolaków, czyli dzieci -  trzy, cztero i pięcio latków. Projekt prowadzi Instytut Książki ph.; „Mała Książka - Wielki Człowiek”. Do projektu wraz z rodzicami włączyło się 25 dzieci, które otrzymały książeczki oraz karty i naklejki małego czytelnika, a na zakończenie dyplom.</w:t>
      </w:r>
    </w:p>
    <w:p w:rsidR="00672023" w:rsidRDefault="00672023" w:rsidP="00672023">
      <w:pPr>
        <w:ind w:firstLine="705"/>
        <w:jc w:val="both"/>
        <w:rPr>
          <w:rFonts w:ascii="Arial" w:hAnsi="Arial" w:cs="Arial"/>
          <w:sz w:val="18"/>
          <w:szCs w:val="18"/>
        </w:rPr>
      </w:pPr>
    </w:p>
    <w:p w:rsidR="00672023" w:rsidRPr="00354964" w:rsidRDefault="00672023" w:rsidP="00672023">
      <w:pPr>
        <w:ind w:firstLine="705"/>
        <w:jc w:val="both"/>
        <w:rPr>
          <w:rFonts w:ascii="Arial" w:hAnsi="Arial" w:cs="Arial"/>
          <w:b/>
          <w:sz w:val="18"/>
          <w:szCs w:val="18"/>
        </w:rPr>
      </w:pPr>
      <w:r>
        <w:rPr>
          <w:rFonts w:ascii="Arial" w:hAnsi="Arial" w:cs="Arial"/>
          <w:sz w:val="18"/>
          <w:szCs w:val="18"/>
        </w:rPr>
        <w:t>Biblioteka brała udział w projekcie „Kompetencje medialne” w ramach którego młodzież poznała nowe możliwości techniczne, a biblioteka cztery laptopy i dwa tablety na kwotę 11 454,90 zł.</w:t>
      </w:r>
    </w:p>
    <w:p w:rsidR="00672023" w:rsidRPr="00354964" w:rsidRDefault="00672023" w:rsidP="00672023">
      <w:pPr>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 xml:space="preserve">W czytelnictwie dorosłych zarówno mężczyzn jak i kobiet, preferowane są nowości.  Kobiety chętniej sięgają po klasykę polską i obcą, literaturę biograficzną, romanse historyczne, poradniki, rzadziej po poezję. Mężczyźni preferują literaturę sensacyjną, wojenną, fantastyczną, thrillery, a także literaturę podróżniczą. </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r>
    </w:p>
    <w:p w:rsidR="00672023" w:rsidRDefault="00672023" w:rsidP="00672023">
      <w:pPr>
        <w:ind w:firstLine="708"/>
        <w:jc w:val="both"/>
        <w:rPr>
          <w:rFonts w:ascii="Arial" w:hAnsi="Arial" w:cs="Arial"/>
          <w:sz w:val="18"/>
          <w:szCs w:val="18"/>
        </w:rPr>
      </w:pPr>
      <w:r w:rsidRPr="00354964">
        <w:rPr>
          <w:rFonts w:ascii="Arial" w:hAnsi="Arial" w:cs="Arial"/>
          <w:sz w:val="18"/>
          <w:szCs w:val="18"/>
        </w:rPr>
        <w:t>Korzystający, to głównie uczniowie, studenci, pracownicy umysłowi, seniorzy, którzy  stanowią ok. 80%  korzystających.</w:t>
      </w:r>
    </w:p>
    <w:p w:rsidR="00672023" w:rsidRPr="00354964" w:rsidRDefault="00672023" w:rsidP="00672023">
      <w:pPr>
        <w:ind w:firstLine="708"/>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p>
    <w:p w:rsidR="00672023" w:rsidRPr="00354964" w:rsidRDefault="00672023" w:rsidP="00672023">
      <w:pPr>
        <w:ind w:firstLine="708"/>
        <w:jc w:val="both"/>
        <w:rPr>
          <w:rFonts w:ascii="Arial" w:hAnsi="Arial" w:cs="Arial"/>
          <w:sz w:val="18"/>
          <w:szCs w:val="18"/>
        </w:rPr>
      </w:pPr>
    </w:p>
    <w:p w:rsidR="00672023" w:rsidRPr="00354964" w:rsidRDefault="00672023" w:rsidP="00672023">
      <w:pPr>
        <w:numPr>
          <w:ilvl w:val="0"/>
          <w:numId w:val="13"/>
        </w:numPr>
        <w:suppressAutoHyphens w:val="0"/>
        <w:spacing w:after="160" w:line="259" w:lineRule="auto"/>
        <w:contextualSpacing/>
        <w:rPr>
          <w:rFonts w:ascii="Arial" w:eastAsia="Calibri" w:hAnsi="Arial" w:cs="Arial"/>
          <w:sz w:val="18"/>
          <w:szCs w:val="18"/>
          <w:lang w:eastAsia="en-US"/>
        </w:rPr>
      </w:pPr>
      <w:r w:rsidRPr="00354964">
        <w:rPr>
          <w:rFonts w:ascii="Arial" w:eastAsia="Calibri" w:hAnsi="Arial" w:cs="Arial"/>
          <w:sz w:val="18"/>
          <w:szCs w:val="18"/>
          <w:lang w:eastAsia="en-US"/>
        </w:rPr>
        <w:lastRenderedPageBreak/>
        <w:t xml:space="preserve">Godziny pracy biblioteki: </w:t>
      </w:r>
    </w:p>
    <w:tbl>
      <w:tblPr>
        <w:tblW w:w="8345" w:type="dxa"/>
        <w:tblCellSpacing w:w="15" w:type="dxa"/>
        <w:tblCellMar>
          <w:top w:w="15" w:type="dxa"/>
          <w:left w:w="15" w:type="dxa"/>
          <w:bottom w:w="15" w:type="dxa"/>
          <w:right w:w="15" w:type="dxa"/>
        </w:tblCellMar>
        <w:tblLook w:val="04A0" w:firstRow="1" w:lastRow="0" w:firstColumn="1" w:lastColumn="0" w:noHBand="0" w:noVBand="1"/>
      </w:tblPr>
      <w:tblGrid>
        <w:gridCol w:w="1187"/>
        <w:gridCol w:w="1787"/>
        <w:gridCol w:w="1094"/>
        <w:gridCol w:w="903"/>
        <w:gridCol w:w="1388"/>
        <w:gridCol w:w="915"/>
        <w:gridCol w:w="1071"/>
      </w:tblGrid>
      <w:tr w:rsidR="00672023" w:rsidRPr="00354964" w:rsidTr="00930F30">
        <w:trPr>
          <w:trHeight w:val="294"/>
          <w:tblHeader/>
          <w:tblCellSpacing w:w="15" w:type="dxa"/>
        </w:trPr>
        <w:tc>
          <w:tcPr>
            <w:tcW w:w="0" w:type="auto"/>
            <w:vAlign w:val="center"/>
            <w:hideMark/>
          </w:tcPr>
          <w:p w:rsidR="00672023" w:rsidRPr="00354964" w:rsidRDefault="00672023" w:rsidP="00930F30">
            <w:pPr>
              <w:suppressAutoHyphens w:val="0"/>
              <w:rPr>
                <w:rFonts w:ascii="Arial" w:hAnsi="Arial" w:cs="Arial"/>
                <w:b/>
                <w:bCs/>
                <w:sz w:val="18"/>
                <w:szCs w:val="18"/>
                <w:lang w:eastAsia="pl-PL"/>
              </w:rPr>
            </w:pPr>
            <w:r w:rsidRPr="00354964">
              <w:rPr>
                <w:rFonts w:ascii="Arial" w:eastAsia="Calibri" w:hAnsi="Arial" w:cs="Arial"/>
                <w:sz w:val="18"/>
                <w:szCs w:val="18"/>
                <w:lang w:eastAsia="en-US"/>
              </w:rPr>
              <w:t xml:space="preserve"> </w:t>
            </w:r>
            <w:r w:rsidRPr="00354964">
              <w:rPr>
                <w:rFonts w:ascii="Arial" w:hAnsi="Arial" w:cs="Arial"/>
                <w:b/>
                <w:bCs/>
                <w:color w:val="003366"/>
                <w:sz w:val="18"/>
                <w:szCs w:val="18"/>
                <w:lang w:eastAsia="pl-PL"/>
              </w:rPr>
              <w:t>Oddział</w:t>
            </w:r>
          </w:p>
        </w:tc>
        <w:tc>
          <w:tcPr>
            <w:tcW w:w="0" w:type="auto"/>
            <w:vAlign w:val="center"/>
            <w:hideMark/>
          </w:tcPr>
          <w:p w:rsidR="00672023" w:rsidRPr="00354964" w:rsidRDefault="00672023" w:rsidP="00930F30">
            <w:pPr>
              <w:suppressAutoHyphens w:val="0"/>
              <w:jc w:val="center"/>
              <w:rPr>
                <w:rFonts w:ascii="Arial" w:hAnsi="Arial" w:cs="Arial"/>
                <w:b/>
                <w:bCs/>
                <w:sz w:val="18"/>
                <w:szCs w:val="18"/>
                <w:lang w:eastAsia="pl-PL"/>
              </w:rPr>
            </w:pPr>
            <w:r w:rsidRPr="00354964">
              <w:rPr>
                <w:rFonts w:ascii="Arial" w:hAnsi="Arial" w:cs="Arial"/>
                <w:b/>
                <w:bCs/>
                <w:color w:val="003366"/>
                <w:sz w:val="18"/>
                <w:szCs w:val="18"/>
                <w:lang w:eastAsia="pl-PL"/>
              </w:rPr>
              <w:t>PONIEDZIAŁEK</w:t>
            </w:r>
          </w:p>
        </w:tc>
        <w:tc>
          <w:tcPr>
            <w:tcW w:w="0" w:type="auto"/>
            <w:vAlign w:val="center"/>
            <w:hideMark/>
          </w:tcPr>
          <w:p w:rsidR="00672023" w:rsidRPr="00354964" w:rsidRDefault="00672023" w:rsidP="00930F30">
            <w:pPr>
              <w:suppressAutoHyphens w:val="0"/>
              <w:jc w:val="center"/>
              <w:rPr>
                <w:rFonts w:ascii="Arial" w:hAnsi="Arial" w:cs="Arial"/>
                <w:b/>
                <w:bCs/>
                <w:sz w:val="18"/>
                <w:szCs w:val="18"/>
                <w:lang w:eastAsia="pl-PL"/>
              </w:rPr>
            </w:pPr>
            <w:r w:rsidRPr="00354964">
              <w:rPr>
                <w:rFonts w:ascii="Arial" w:hAnsi="Arial" w:cs="Arial"/>
                <w:b/>
                <w:bCs/>
                <w:color w:val="003366"/>
                <w:sz w:val="18"/>
                <w:szCs w:val="18"/>
                <w:lang w:eastAsia="pl-PL"/>
              </w:rPr>
              <w:t>WTOREK</w:t>
            </w:r>
          </w:p>
        </w:tc>
        <w:tc>
          <w:tcPr>
            <w:tcW w:w="0" w:type="auto"/>
            <w:vAlign w:val="center"/>
            <w:hideMark/>
          </w:tcPr>
          <w:p w:rsidR="00672023" w:rsidRPr="00354964" w:rsidRDefault="00672023" w:rsidP="00930F30">
            <w:pPr>
              <w:suppressAutoHyphens w:val="0"/>
              <w:jc w:val="center"/>
              <w:rPr>
                <w:rFonts w:ascii="Arial" w:hAnsi="Arial" w:cs="Arial"/>
                <w:b/>
                <w:bCs/>
                <w:sz w:val="18"/>
                <w:szCs w:val="18"/>
                <w:lang w:eastAsia="pl-PL"/>
              </w:rPr>
            </w:pPr>
            <w:r w:rsidRPr="00354964">
              <w:rPr>
                <w:rFonts w:ascii="Arial" w:hAnsi="Arial" w:cs="Arial"/>
                <w:b/>
                <w:bCs/>
                <w:color w:val="003366"/>
                <w:sz w:val="18"/>
                <w:szCs w:val="18"/>
                <w:lang w:eastAsia="pl-PL"/>
              </w:rPr>
              <w:t>ŚRODA</w:t>
            </w:r>
          </w:p>
        </w:tc>
        <w:tc>
          <w:tcPr>
            <w:tcW w:w="0" w:type="auto"/>
            <w:vAlign w:val="center"/>
            <w:hideMark/>
          </w:tcPr>
          <w:p w:rsidR="00672023" w:rsidRPr="00354964" w:rsidRDefault="00672023" w:rsidP="00930F30">
            <w:pPr>
              <w:suppressAutoHyphens w:val="0"/>
              <w:jc w:val="center"/>
              <w:rPr>
                <w:rFonts w:ascii="Arial" w:hAnsi="Arial" w:cs="Arial"/>
                <w:b/>
                <w:bCs/>
                <w:sz w:val="18"/>
                <w:szCs w:val="18"/>
                <w:lang w:eastAsia="pl-PL"/>
              </w:rPr>
            </w:pPr>
            <w:r w:rsidRPr="00354964">
              <w:rPr>
                <w:rFonts w:ascii="Arial" w:hAnsi="Arial" w:cs="Arial"/>
                <w:b/>
                <w:bCs/>
                <w:color w:val="003366"/>
                <w:sz w:val="18"/>
                <w:szCs w:val="18"/>
                <w:lang w:eastAsia="pl-PL"/>
              </w:rPr>
              <w:t>CZWARTEK</w:t>
            </w:r>
          </w:p>
        </w:tc>
        <w:tc>
          <w:tcPr>
            <w:tcW w:w="0" w:type="auto"/>
            <w:vAlign w:val="center"/>
            <w:hideMark/>
          </w:tcPr>
          <w:p w:rsidR="00672023" w:rsidRPr="00354964" w:rsidRDefault="00672023" w:rsidP="00930F30">
            <w:pPr>
              <w:suppressAutoHyphens w:val="0"/>
              <w:jc w:val="center"/>
              <w:rPr>
                <w:rFonts w:ascii="Arial" w:hAnsi="Arial" w:cs="Arial"/>
                <w:b/>
                <w:bCs/>
                <w:sz w:val="18"/>
                <w:szCs w:val="18"/>
                <w:lang w:eastAsia="pl-PL"/>
              </w:rPr>
            </w:pPr>
            <w:r w:rsidRPr="00354964">
              <w:rPr>
                <w:rFonts w:ascii="Arial" w:hAnsi="Arial" w:cs="Arial"/>
                <w:b/>
                <w:bCs/>
                <w:color w:val="003366"/>
                <w:sz w:val="18"/>
                <w:szCs w:val="18"/>
                <w:lang w:eastAsia="pl-PL"/>
              </w:rPr>
              <w:t>PIĄTEK</w:t>
            </w:r>
          </w:p>
        </w:tc>
        <w:tc>
          <w:tcPr>
            <w:tcW w:w="0" w:type="auto"/>
            <w:vAlign w:val="center"/>
            <w:hideMark/>
          </w:tcPr>
          <w:p w:rsidR="00672023" w:rsidRPr="00354964" w:rsidRDefault="00672023" w:rsidP="00930F30">
            <w:pPr>
              <w:suppressAutoHyphens w:val="0"/>
              <w:jc w:val="center"/>
              <w:rPr>
                <w:rFonts w:ascii="Arial" w:hAnsi="Arial" w:cs="Arial"/>
                <w:b/>
                <w:bCs/>
                <w:sz w:val="18"/>
                <w:szCs w:val="18"/>
                <w:lang w:eastAsia="pl-PL"/>
              </w:rPr>
            </w:pPr>
            <w:r w:rsidRPr="00354964">
              <w:rPr>
                <w:rFonts w:ascii="Arial" w:hAnsi="Arial" w:cs="Arial"/>
                <w:b/>
                <w:bCs/>
                <w:color w:val="003366"/>
                <w:sz w:val="18"/>
                <w:szCs w:val="18"/>
                <w:lang w:eastAsia="pl-PL"/>
              </w:rPr>
              <w:t>SOBOTA</w:t>
            </w:r>
          </w:p>
        </w:tc>
      </w:tr>
      <w:tr w:rsidR="00672023" w:rsidRPr="00354964" w:rsidTr="00930F30">
        <w:trPr>
          <w:trHeight w:val="294"/>
          <w:tblCellSpacing w:w="15" w:type="dxa"/>
        </w:trPr>
        <w:tc>
          <w:tcPr>
            <w:tcW w:w="0" w:type="auto"/>
            <w:vAlign w:val="center"/>
            <w:hideMark/>
          </w:tcPr>
          <w:p w:rsidR="00672023" w:rsidRPr="00354964" w:rsidRDefault="00672023" w:rsidP="00930F30">
            <w:pPr>
              <w:suppressAutoHyphens w:val="0"/>
              <w:rPr>
                <w:rFonts w:ascii="Arial" w:hAnsi="Arial" w:cs="Arial"/>
                <w:sz w:val="18"/>
                <w:szCs w:val="18"/>
                <w:lang w:eastAsia="pl-PL"/>
              </w:rPr>
            </w:pPr>
            <w:r w:rsidRPr="00354964">
              <w:rPr>
                <w:rFonts w:ascii="Arial" w:hAnsi="Arial" w:cs="Arial"/>
                <w:color w:val="003366"/>
                <w:sz w:val="18"/>
                <w:szCs w:val="18"/>
                <w:lang w:eastAsia="pl-PL"/>
              </w:rPr>
              <w:t>Mokre</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8—16</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8—18</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8—14</w:t>
            </w:r>
          </w:p>
        </w:tc>
      </w:tr>
      <w:tr w:rsidR="00672023" w:rsidRPr="00354964" w:rsidTr="00930F30">
        <w:trPr>
          <w:trHeight w:val="294"/>
          <w:tblCellSpacing w:w="15" w:type="dxa"/>
        </w:trPr>
        <w:tc>
          <w:tcPr>
            <w:tcW w:w="0" w:type="auto"/>
            <w:vAlign w:val="center"/>
            <w:hideMark/>
          </w:tcPr>
          <w:p w:rsidR="00672023" w:rsidRPr="00354964" w:rsidRDefault="00672023" w:rsidP="00930F30">
            <w:pPr>
              <w:suppressAutoHyphens w:val="0"/>
              <w:rPr>
                <w:rFonts w:ascii="Arial" w:hAnsi="Arial" w:cs="Arial"/>
                <w:sz w:val="18"/>
                <w:szCs w:val="18"/>
                <w:lang w:eastAsia="pl-PL"/>
              </w:rPr>
            </w:pPr>
            <w:r w:rsidRPr="00354964">
              <w:rPr>
                <w:rFonts w:ascii="Arial" w:hAnsi="Arial" w:cs="Arial"/>
                <w:color w:val="003366"/>
                <w:sz w:val="18"/>
                <w:szCs w:val="18"/>
                <w:lang w:eastAsia="pl-PL"/>
              </w:rPr>
              <w:t>Kalinowice</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9—18</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9 - 17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r>
      <w:tr w:rsidR="00672023" w:rsidRPr="00354964" w:rsidTr="00930F30">
        <w:trPr>
          <w:trHeight w:val="294"/>
          <w:tblCellSpacing w:w="15" w:type="dxa"/>
        </w:trPr>
        <w:tc>
          <w:tcPr>
            <w:tcW w:w="0" w:type="auto"/>
            <w:vAlign w:val="center"/>
            <w:hideMark/>
          </w:tcPr>
          <w:p w:rsidR="00672023" w:rsidRPr="00354964" w:rsidRDefault="00672023" w:rsidP="00930F30">
            <w:pPr>
              <w:suppressAutoHyphens w:val="0"/>
              <w:rPr>
                <w:rFonts w:ascii="Arial" w:hAnsi="Arial" w:cs="Arial"/>
                <w:sz w:val="18"/>
                <w:szCs w:val="18"/>
                <w:lang w:eastAsia="pl-PL"/>
              </w:rPr>
            </w:pPr>
            <w:r w:rsidRPr="00354964">
              <w:rPr>
                <w:rFonts w:ascii="Arial" w:hAnsi="Arial" w:cs="Arial"/>
                <w:color w:val="003366"/>
                <w:sz w:val="18"/>
                <w:szCs w:val="18"/>
                <w:lang w:eastAsia="pl-PL"/>
              </w:rPr>
              <w:t>Lipsko</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8—14</w:t>
            </w:r>
          </w:p>
        </w:tc>
      </w:tr>
      <w:tr w:rsidR="00672023" w:rsidRPr="00354964" w:rsidTr="00930F30">
        <w:trPr>
          <w:trHeight w:val="294"/>
          <w:tblCellSpacing w:w="15" w:type="dxa"/>
        </w:trPr>
        <w:tc>
          <w:tcPr>
            <w:tcW w:w="0" w:type="auto"/>
            <w:vAlign w:val="center"/>
            <w:hideMark/>
          </w:tcPr>
          <w:p w:rsidR="00672023" w:rsidRPr="00354964" w:rsidRDefault="00672023" w:rsidP="00930F30">
            <w:pPr>
              <w:suppressAutoHyphens w:val="0"/>
              <w:rPr>
                <w:rFonts w:ascii="Arial" w:hAnsi="Arial" w:cs="Arial"/>
                <w:sz w:val="18"/>
                <w:szCs w:val="18"/>
                <w:lang w:eastAsia="pl-PL"/>
              </w:rPr>
            </w:pPr>
            <w:r w:rsidRPr="00354964">
              <w:rPr>
                <w:rFonts w:ascii="Arial" w:hAnsi="Arial" w:cs="Arial"/>
                <w:color w:val="003366"/>
                <w:sz w:val="18"/>
                <w:szCs w:val="18"/>
                <w:lang w:eastAsia="pl-PL"/>
              </w:rPr>
              <w:t>Płoskie</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r>
      <w:tr w:rsidR="00672023" w:rsidRPr="00354964" w:rsidTr="00930F30">
        <w:trPr>
          <w:trHeight w:val="294"/>
          <w:tblCellSpacing w:w="15" w:type="dxa"/>
        </w:trPr>
        <w:tc>
          <w:tcPr>
            <w:tcW w:w="0" w:type="auto"/>
            <w:vAlign w:val="center"/>
            <w:hideMark/>
          </w:tcPr>
          <w:p w:rsidR="00672023" w:rsidRPr="00354964" w:rsidRDefault="00672023" w:rsidP="00930F30">
            <w:pPr>
              <w:suppressAutoHyphens w:val="0"/>
              <w:rPr>
                <w:rFonts w:ascii="Arial" w:hAnsi="Arial" w:cs="Arial"/>
                <w:sz w:val="18"/>
                <w:szCs w:val="18"/>
                <w:lang w:eastAsia="pl-PL"/>
              </w:rPr>
            </w:pPr>
            <w:r w:rsidRPr="00354964">
              <w:rPr>
                <w:rFonts w:ascii="Arial" w:hAnsi="Arial" w:cs="Arial"/>
                <w:color w:val="003366"/>
                <w:sz w:val="18"/>
                <w:szCs w:val="18"/>
                <w:lang w:eastAsia="pl-PL"/>
              </w:rPr>
              <w:t>Sitaniec</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8—14</w:t>
            </w:r>
          </w:p>
        </w:tc>
      </w:tr>
      <w:tr w:rsidR="00672023" w:rsidRPr="00354964" w:rsidTr="00930F30">
        <w:trPr>
          <w:trHeight w:val="294"/>
          <w:tblCellSpacing w:w="15" w:type="dxa"/>
        </w:trPr>
        <w:tc>
          <w:tcPr>
            <w:tcW w:w="0" w:type="auto"/>
            <w:vAlign w:val="center"/>
            <w:hideMark/>
          </w:tcPr>
          <w:p w:rsidR="00672023" w:rsidRPr="00354964" w:rsidRDefault="00672023" w:rsidP="00930F30">
            <w:pPr>
              <w:suppressAutoHyphens w:val="0"/>
              <w:rPr>
                <w:rFonts w:ascii="Arial" w:hAnsi="Arial" w:cs="Arial"/>
                <w:sz w:val="18"/>
                <w:szCs w:val="18"/>
                <w:lang w:eastAsia="pl-PL"/>
              </w:rPr>
            </w:pPr>
            <w:r w:rsidRPr="00354964">
              <w:rPr>
                <w:rFonts w:ascii="Arial" w:hAnsi="Arial" w:cs="Arial"/>
                <w:color w:val="003366"/>
                <w:sz w:val="18"/>
                <w:szCs w:val="18"/>
                <w:lang w:eastAsia="pl-PL"/>
              </w:rPr>
              <w:t>Wysokie</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9—18</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r>
      <w:tr w:rsidR="00672023" w:rsidRPr="00354964" w:rsidTr="00930F30">
        <w:trPr>
          <w:trHeight w:val="294"/>
          <w:tblCellSpacing w:w="15" w:type="dxa"/>
        </w:trPr>
        <w:tc>
          <w:tcPr>
            <w:tcW w:w="0" w:type="auto"/>
            <w:vAlign w:val="center"/>
            <w:hideMark/>
          </w:tcPr>
          <w:p w:rsidR="00672023" w:rsidRPr="00354964" w:rsidRDefault="00672023" w:rsidP="00930F30">
            <w:pPr>
              <w:suppressAutoHyphens w:val="0"/>
              <w:rPr>
                <w:rFonts w:ascii="Arial" w:hAnsi="Arial" w:cs="Arial"/>
                <w:sz w:val="18"/>
                <w:szCs w:val="18"/>
                <w:lang w:eastAsia="pl-PL"/>
              </w:rPr>
            </w:pPr>
            <w:r w:rsidRPr="00354964">
              <w:rPr>
                <w:rFonts w:ascii="Arial" w:hAnsi="Arial" w:cs="Arial"/>
                <w:color w:val="003366"/>
                <w:sz w:val="18"/>
                <w:szCs w:val="18"/>
                <w:lang w:eastAsia="pl-PL"/>
              </w:rPr>
              <w:t>Zawada</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8—14</w:t>
            </w:r>
          </w:p>
        </w:tc>
      </w:tr>
      <w:tr w:rsidR="00672023" w:rsidRPr="00354964" w:rsidTr="00930F30">
        <w:trPr>
          <w:trHeight w:val="294"/>
          <w:tblCellSpacing w:w="15" w:type="dxa"/>
        </w:trPr>
        <w:tc>
          <w:tcPr>
            <w:tcW w:w="0" w:type="auto"/>
            <w:vAlign w:val="center"/>
            <w:hideMark/>
          </w:tcPr>
          <w:p w:rsidR="00672023" w:rsidRPr="00354964" w:rsidRDefault="00672023" w:rsidP="00930F30">
            <w:pPr>
              <w:suppressAutoHyphens w:val="0"/>
              <w:rPr>
                <w:rFonts w:ascii="Arial" w:hAnsi="Arial" w:cs="Arial"/>
                <w:sz w:val="18"/>
                <w:szCs w:val="18"/>
                <w:lang w:eastAsia="pl-PL"/>
              </w:rPr>
            </w:pPr>
            <w:r w:rsidRPr="00354964">
              <w:rPr>
                <w:rFonts w:ascii="Arial" w:hAnsi="Arial" w:cs="Arial"/>
                <w:color w:val="003366"/>
                <w:sz w:val="18"/>
                <w:szCs w:val="18"/>
                <w:lang w:eastAsia="pl-PL"/>
              </w:rPr>
              <w:t>Żdanów</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9—18</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9 - 17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9 - 17</w:t>
            </w:r>
          </w:p>
        </w:tc>
        <w:tc>
          <w:tcPr>
            <w:tcW w:w="0" w:type="auto"/>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r>
    </w:tbl>
    <w:p w:rsidR="00672023" w:rsidRPr="00354964" w:rsidRDefault="00672023" w:rsidP="00672023">
      <w:pPr>
        <w:ind w:firstLine="708"/>
        <w:jc w:val="both"/>
        <w:rPr>
          <w:rFonts w:ascii="Arial" w:hAnsi="Arial" w:cs="Arial"/>
          <w:sz w:val="18"/>
          <w:szCs w:val="18"/>
        </w:rPr>
      </w:pPr>
    </w:p>
    <w:p w:rsidR="00672023" w:rsidRPr="00354964" w:rsidRDefault="00672023" w:rsidP="00672023">
      <w:pPr>
        <w:jc w:val="both"/>
        <w:rPr>
          <w:rFonts w:ascii="Arial" w:hAnsi="Arial" w:cs="Arial"/>
          <w:sz w:val="18"/>
          <w:szCs w:val="18"/>
        </w:rPr>
      </w:pPr>
      <w:r w:rsidRPr="00354964">
        <w:rPr>
          <w:rFonts w:ascii="Arial" w:hAnsi="Arial" w:cs="Arial"/>
          <w:sz w:val="18"/>
          <w:szCs w:val="18"/>
        </w:rPr>
        <w:tab/>
      </w:r>
    </w:p>
    <w:p w:rsidR="00672023" w:rsidRPr="00354964" w:rsidRDefault="00672023" w:rsidP="00672023">
      <w:pPr>
        <w:suppressAutoHyphens w:val="0"/>
        <w:rPr>
          <w:rFonts w:ascii="Arial" w:hAnsi="Arial" w:cs="Arial"/>
          <w:sz w:val="18"/>
          <w:szCs w:val="18"/>
          <w:lang w:eastAsia="pl-PL"/>
        </w:rPr>
      </w:pPr>
    </w:p>
    <w:p w:rsidR="00672023" w:rsidRPr="00354964" w:rsidRDefault="00672023" w:rsidP="00672023">
      <w:pPr>
        <w:suppressAutoHyphens w:val="0"/>
        <w:rPr>
          <w:rFonts w:ascii="Arial" w:hAnsi="Arial" w:cs="Arial"/>
          <w:sz w:val="18"/>
          <w:szCs w:val="18"/>
          <w:lang w:eastAsia="pl-PL"/>
        </w:rPr>
      </w:pPr>
    </w:p>
    <w:p w:rsidR="00672023" w:rsidRPr="00354964" w:rsidRDefault="00672023" w:rsidP="00672023">
      <w:pPr>
        <w:suppressAutoHyphens w:val="0"/>
        <w:rPr>
          <w:rFonts w:ascii="Arial" w:hAnsi="Arial" w:cs="Arial"/>
          <w:sz w:val="18"/>
          <w:szCs w:val="18"/>
          <w:lang w:eastAsia="pl-PL"/>
        </w:rPr>
      </w:pPr>
    </w:p>
    <w:p w:rsidR="00672023" w:rsidRPr="00354964" w:rsidRDefault="00672023" w:rsidP="00672023">
      <w:pPr>
        <w:suppressAutoHyphens w:val="0"/>
        <w:rPr>
          <w:rFonts w:ascii="Arial" w:hAnsi="Arial" w:cs="Arial"/>
          <w:sz w:val="18"/>
          <w:szCs w:val="18"/>
          <w:lang w:eastAsia="pl-PL"/>
        </w:rPr>
      </w:pPr>
    </w:p>
    <w:p w:rsidR="00672023" w:rsidRPr="00354964" w:rsidRDefault="00672023" w:rsidP="00672023">
      <w:pPr>
        <w:ind w:firstLine="708"/>
        <w:jc w:val="both"/>
        <w:rPr>
          <w:rFonts w:ascii="Arial" w:hAnsi="Arial" w:cs="Arial"/>
          <w:sz w:val="18"/>
          <w:szCs w:val="18"/>
        </w:rPr>
      </w:pPr>
      <w:r w:rsidRPr="00354964">
        <w:rPr>
          <w:rFonts w:ascii="Arial" w:hAnsi="Arial" w:cs="Arial"/>
          <w:sz w:val="18"/>
          <w:szCs w:val="18"/>
        </w:rPr>
        <w:t xml:space="preserve">W bibliotece prowadzone są liczne i różnorodne formy pracy z młodym czytelnikiem, które stymulują aktywność kulturalną dzieci i młodzieży oraz oddziałują wychowawczo. Organizowane konkursy, turnieje, gry zabawy, spotkania autorskie i okolicznościowe, służyły przede wszystkim rozwojowi dziecięcej wyobraźni, osobowości, zainteresowań oraz zaszczepiły nawyk czytania, rozwijały zdolności manualne, poszerzały wiedzę z różnych dziedzin. Biblioteka poza okolicznościowymi formami działalności kulturalno-oświatowej oferuje stałe i ciekawe formy pracy z młodym czytelnikiem m. in. prowadzimy cykliczne akcje </w:t>
      </w:r>
      <w:r w:rsidRPr="00354964">
        <w:rPr>
          <w:rFonts w:ascii="Arial" w:hAnsi="Arial" w:cs="Arial"/>
          <w:i/>
          <w:sz w:val="18"/>
          <w:szCs w:val="18"/>
        </w:rPr>
        <w:t xml:space="preserve">Ferie w Bibliotece </w:t>
      </w:r>
      <w:r w:rsidRPr="00354964">
        <w:rPr>
          <w:rFonts w:ascii="Arial" w:hAnsi="Arial" w:cs="Arial"/>
          <w:sz w:val="18"/>
          <w:szCs w:val="18"/>
        </w:rPr>
        <w:t>oraz</w:t>
      </w:r>
      <w:r w:rsidRPr="00354964">
        <w:rPr>
          <w:rFonts w:ascii="Arial" w:hAnsi="Arial" w:cs="Arial"/>
          <w:i/>
          <w:sz w:val="18"/>
          <w:szCs w:val="18"/>
        </w:rPr>
        <w:t xml:space="preserve"> Wakacje w bibliotece</w:t>
      </w:r>
      <w:r w:rsidRPr="00354964">
        <w:rPr>
          <w:rFonts w:ascii="Arial" w:hAnsi="Arial" w:cs="Arial"/>
          <w:sz w:val="18"/>
          <w:szCs w:val="18"/>
        </w:rPr>
        <w:t>.</w:t>
      </w:r>
      <w:r w:rsidRPr="00354964">
        <w:rPr>
          <w:rFonts w:ascii="Arial" w:hAnsi="Arial" w:cs="Arial"/>
          <w:i/>
          <w:sz w:val="18"/>
          <w:szCs w:val="18"/>
        </w:rPr>
        <w:t xml:space="preserve"> </w:t>
      </w:r>
      <w:r w:rsidRPr="00354964">
        <w:rPr>
          <w:rFonts w:ascii="Arial" w:hAnsi="Arial" w:cs="Arial"/>
          <w:sz w:val="18"/>
          <w:szCs w:val="18"/>
        </w:rPr>
        <w:t>Do pracy wykorzystujemy również nowe technologie. Grupa młodych filmowców przy pomocy tabletów, nagrywa filmiki promujące działania biblioteki oraz ciekawe swoje pomysły.</w:t>
      </w:r>
      <w:r w:rsidRPr="00354964">
        <w:rPr>
          <w:rFonts w:ascii="Arial" w:hAnsi="Arial" w:cs="Arial"/>
          <w:i/>
          <w:sz w:val="18"/>
          <w:szCs w:val="18"/>
        </w:rPr>
        <w:t xml:space="preserve"> </w:t>
      </w:r>
      <w:r w:rsidRPr="00354964">
        <w:rPr>
          <w:rFonts w:ascii="Arial" w:hAnsi="Arial" w:cs="Arial"/>
          <w:sz w:val="18"/>
          <w:szCs w:val="18"/>
        </w:rPr>
        <w:t xml:space="preserve">W działaniach nie zapominamy o seniorach. Były to spotkania z pisarzami, z ciekawymi ludźmi oraz warsztaty w ramach działającego przy bibliotece w Mokrem Dyskusyjnego Klubu Książki. W 2021r. Biblioteka zrealizowała projekt sfinansowany przez Ministra Kultury i Dziedzictwa Narodowego, a prowadzony przez Instytut Książki w Krakowie. </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Współpracujemy ze Stowarzyszeniem </w:t>
      </w:r>
      <w:r w:rsidRPr="00354964">
        <w:rPr>
          <w:rStyle w:val="Pogrubienie"/>
          <w:rFonts w:ascii="Arial" w:hAnsi="Arial" w:cs="Arial"/>
          <w:b w:val="0"/>
          <w:sz w:val="18"/>
          <w:szCs w:val="18"/>
        </w:rPr>
        <w:t>Kobiet na rzecz promocji i rozwoju środowisk lokalnych 28+,</w:t>
      </w:r>
      <w:r w:rsidRPr="00354964">
        <w:rPr>
          <w:rStyle w:val="Pogrubienie"/>
          <w:rFonts w:ascii="Arial" w:hAnsi="Arial" w:cs="Arial"/>
          <w:sz w:val="18"/>
          <w:szCs w:val="18"/>
        </w:rPr>
        <w:t xml:space="preserve"> </w:t>
      </w:r>
      <w:r w:rsidRPr="00354964">
        <w:rPr>
          <w:rStyle w:val="Pogrubienie"/>
          <w:rFonts w:ascii="Arial" w:hAnsi="Arial" w:cs="Arial"/>
          <w:b w:val="0"/>
          <w:sz w:val="18"/>
          <w:szCs w:val="18"/>
        </w:rPr>
        <w:t>Klubem Seniora Kalinka ze Skaraszowa, Gminnym Ośrodkiem Kultury Gminy Zamość</w:t>
      </w:r>
      <w:r w:rsidRPr="00354964">
        <w:rPr>
          <w:rFonts w:ascii="Arial" w:hAnsi="Arial" w:cs="Arial"/>
          <w:sz w:val="18"/>
          <w:szCs w:val="18"/>
        </w:rPr>
        <w:t>, miejscowymi Kołami Gospodyń, szkołami podstawowymi i oddziałami przedszkolnymi, Biblioteką Wojewódzką im Hieronima Łopacińskiego w Lublinie, Książnicą Zamojską im. St. Kostki Zamojskiego z Bibliotekami powiatu zamojskiego oraz z Zamojskim Domem Kultury. Z Fundacjami i organizacjami pozarządowymi m. in. Biblioteka org., Fundacją Rozwoju Społeczeństwa Informacyjnego i wiele innych.</w:t>
      </w: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ab/>
        <w:t xml:space="preserve">Ze względu na sytuację epidemiologiczną w kraju i wirus COVID 19, stosując się do zaleceń i rekomendacji Biblioteki Narodowej Biblioteka Publiczna Gminy Zamość z/s w Mokrem były stosowane obostrzenia dla użytkowników.  W tym trudnym okresie Panie bibliotekarki część działań kulturalnych prowadziły online.  </w:t>
      </w:r>
    </w:p>
    <w:p w:rsidR="00672023" w:rsidRPr="00354964" w:rsidRDefault="00672023" w:rsidP="00672023">
      <w:pPr>
        <w:jc w:val="both"/>
        <w:rPr>
          <w:rFonts w:ascii="Arial" w:hAnsi="Arial" w:cs="Arial"/>
          <w:b/>
          <w:sz w:val="18"/>
          <w:szCs w:val="18"/>
        </w:rPr>
      </w:pPr>
      <w:r w:rsidRPr="00354964">
        <w:rPr>
          <w:rFonts w:ascii="Arial" w:hAnsi="Arial" w:cs="Arial"/>
          <w:b/>
          <w:sz w:val="18"/>
          <w:szCs w:val="18"/>
        </w:rPr>
        <w:tab/>
        <w:t>Od 2 stycznia od 31 grudnia 2021 roku, panie bibliotekarki wzięły udział w 86 szkoleniach online przeprowadzonych m. in. przez</w:t>
      </w:r>
      <w:r w:rsidRPr="00354964">
        <w:rPr>
          <w:rFonts w:ascii="Arial" w:hAnsi="Arial" w:cs="Arial"/>
          <w:sz w:val="18"/>
          <w:szCs w:val="18"/>
        </w:rPr>
        <w:t xml:space="preserve"> </w:t>
      </w:r>
      <w:r w:rsidRPr="00354964">
        <w:rPr>
          <w:rFonts w:ascii="Arial" w:hAnsi="Arial" w:cs="Arial"/>
          <w:b/>
          <w:sz w:val="18"/>
          <w:szCs w:val="18"/>
        </w:rPr>
        <w:t>Biblioteką Wojewódzką im Hieronima Łopacińskiego w Lublinie, Książnicą Zamojską im. St. Kostki Zamojskiego, firmę Good Books, czy  FRSI. Ilość godzin szkoleń wyniosła – 271.</w:t>
      </w:r>
    </w:p>
    <w:p w:rsidR="00672023" w:rsidRPr="00354964" w:rsidRDefault="00672023" w:rsidP="00672023">
      <w:pPr>
        <w:jc w:val="both"/>
        <w:rPr>
          <w:rFonts w:ascii="Arial" w:hAnsi="Arial" w:cs="Arial"/>
          <w:b/>
          <w:sz w:val="18"/>
          <w:szCs w:val="18"/>
        </w:rPr>
      </w:pPr>
      <w:r w:rsidRPr="00354964">
        <w:rPr>
          <w:rFonts w:ascii="Arial" w:hAnsi="Arial" w:cs="Arial"/>
          <w:b/>
          <w:sz w:val="18"/>
          <w:szCs w:val="18"/>
        </w:rPr>
        <w:tab/>
        <w:t>Ze względu na ww. sytuację część działań kulturalnych zostałyśmy zmuszone przenieść do sieci.</w:t>
      </w: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r w:rsidRPr="00354964">
        <w:rPr>
          <w:rFonts w:ascii="Arial" w:hAnsi="Arial" w:cs="Arial"/>
          <w:sz w:val="18"/>
          <w:szCs w:val="18"/>
        </w:rPr>
        <w:t>Sprawozdanie zawiera 4 załączniki:</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numPr>
          <w:ilvl w:val="0"/>
          <w:numId w:val="2"/>
        </w:numPr>
        <w:tabs>
          <w:tab w:val="left" w:pos="720"/>
        </w:tabs>
        <w:jc w:val="both"/>
        <w:rPr>
          <w:rFonts w:ascii="Arial" w:hAnsi="Arial" w:cs="Arial"/>
          <w:sz w:val="18"/>
          <w:szCs w:val="18"/>
        </w:rPr>
      </w:pPr>
      <w:r w:rsidRPr="00354964">
        <w:rPr>
          <w:rFonts w:ascii="Arial" w:hAnsi="Arial" w:cs="Arial"/>
          <w:sz w:val="18"/>
          <w:szCs w:val="18"/>
        </w:rPr>
        <w:t xml:space="preserve">załącznik Nr 1 zbiory biblioteczne i ich uzupełnienie </w:t>
      </w:r>
    </w:p>
    <w:p w:rsidR="00672023" w:rsidRPr="00354964" w:rsidRDefault="00672023" w:rsidP="00672023">
      <w:pPr>
        <w:numPr>
          <w:ilvl w:val="0"/>
          <w:numId w:val="2"/>
        </w:numPr>
        <w:tabs>
          <w:tab w:val="left" w:pos="720"/>
        </w:tabs>
        <w:jc w:val="both"/>
        <w:rPr>
          <w:rFonts w:ascii="Arial" w:hAnsi="Arial" w:cs="Arial"/>
          <w:sz w:val="18"/>
          <w:szCs w:val="18"/>
        </w:rPr>
      </w:pPr>
      <w:r w:rsidRPr="00354964">
        <w:rPr>
          <w:rFonts w:ascii="Arial" w:hAnsi="Arial" w:cs="Arial"/>
          <w:sz w:val="18"/>
          <w:szCs w:val="18"/>
        </w:rPr>
        <w:t xml:space="preserve">załącznik Nr 2 czytelnicy zarejestrowani w poszczególnych placówkach, </w:t>
      </w:r>
    </w:p>
    <w:p w:rsidR="00672023" w:rsidRPr="00354964" w:rsidRDefault="00672023" w:rsidP="00672023">
      <w:pPr>
        <w:ind w:left="720"/>
        <w:jc w:val="both"/>
        <w:rPr>
          <w:rFonts w:ascii="Arial" w:hAnsi="Arial" w:cs="Arial"/>
          <w:sz w:val="18"/>
          <w:szCs w:val="18"/>
        </w:rPr>
      </w:pPr>
      <w:r w:rsidRPr="00354964">
        <w:rPr>
          <w:rFonts w:ascii="Arial" w:hAnsi="Arial" w:cs="Arial"/>
          <w:sz w:val="18"/>
          <w:szCs w:val="18"/>
        </w:rPr>
        <w:t>prenumerata czasopism</w:t>
      </w:r>
    </w:p>
    <w:p w:rsidR="00672023" w:rsidRPr="00354964" w:rsidRDefault="00672023" w:rsidP="00672023">
      <w:pPr>
        <w:numPr>
          <w:ilvl w:val="0"/>
          <w:numId w:val="2"/>
        </w:numPr>
        <w:tabs>
          <w:tab w:val="left" w:pos="720"/>
        </w:tabs>
        <w:jc w:val="both"/>
        <w:rPr>
          <w:rFonts w:ascii="Arial" w:hAnsi="Arial" w:cs="Arial"/>
          <w:sz w:val="18"/>
          <w:szCs w:val="18"/>
        </w:rPr>
      </w:pPr>
      <w:r w:rsidRPr="00354964">
        <w:rPr>
          <w:rFonts w:ascii="Arial" w:hAnsi="Arial" w:cs="Arial"/>
          <w:sz w:val="18"/>
          <w:szCs w:val="18"/>
        </w:rPr>
        <w:t>załącznik Nr 3 Działalność kulturalna biblioteki</w:t>
      </w:r>
    </w:p>
    <w:p w:rsidR="00672023" w:rsidRPr="00354964" w:rsidRDefault="00672023" w:rsidP="00672023">
      <w:pPr>
        <w:numPr>
          <w:ilvl w:val="0"/>
          <w:numId w:val="2"/>
        </w:numPr>
        <w:tabs>
          <w:tab w:val="left" w:pos="720"/>
        </w:tabs>
        <w:jc w:val="both"/>
        <w:rPr>
          <w:rFonts w:ascii="Arial" w:hAnsi="Arial" w:cs="Arial"/>
          <w:sz w:val="18"/>
          <w:szCs w:val="18"/>
        </w:rPr>
      </w:pPr>
      <w:r w:rsidRPr="00354964">
        <w:rPr>
          <w:rFonts w:ascii="Arial" w:hAnsi="Arial" w:cs="Arial"/>
          <w:sz w:val="18"/>
          <w:szCs w:val="18"/>
        </w:rPr>
        <w:t>załącznik Nr 4 sprawozdanie z wydatków budżetowych</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ind w:left="6372" w:firstLine="708"/>
        <w:jc w:val="both"/>
        <w:rPr>
          <w:rFonts w:ascii="Arial" w:hAnsi="Arial" w:cs="Arial"/>
          <w:sz w:val="18"/>
          <w:szCs w:val="18"/>
        </w:rPr>
      </w:pPr>
      <w:r w:rsidRPr="00354964">
        <w:rPr>
          <w:rFonts w:ascii="Arial" w:hAnsi="Arial" w:cs="Arial"/>
          <w:sz w:val="18"/>
          <w:szCs w:val="18"/>
        </w:rPr>
        <w:lastRenderedPageBreak/>
        <w:t xml:space="preserve">        Załącznik Nr 1</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t xml:space="preserve">                  Do sprawozdania za 2021 r.</w:t>
      </w:r>
    </w:p>
    <w:p w:rsidR="00672023" w:rsidRPr="00354964" w:rsidRDefault="00672023" w:rsidP="00672023">
      <w:pPr>
        <w:tabs>
          <w:tab w:val="left" w:pos="7815"/>
        </w:tabs>
        <w:jc w:val="both"/>
        <w:rPr>
          <w:rFonts w:ascii="Arial" w:hAnsi="Arial" w:cs="Arial"/>
          <w:sz w:val="18"/>
          <w:szCs w:val="18"/>
        </w:rPr>
      </w:pPr>
      <w:r w:rsidRPr="00354964">
        <w:rPr>
          <w:rFonts w:ascii="Arial" w:hAnsi="Arial" w:cs="Arial"/>
          <w:sz w:val="18"/>
          <w:szCs w:val="18"/>
        </w:rPr>
        <w:tab/>
      </w:r>
    </w:p>
    <w:p w:rsidR="00672023" w:rsidRPr="00354964" w:rsidRDefault="00672023" w:rsidP="00672023">
      <w:pPr>
        <w:jc w:val="both"/>
        <w:rPr>
          <w:rFonts w:ascii="Arial" w:hAnsi="Arial" w:cs="Arial"/>
          <w:b/>
          <w:sz w:val="18"/>
          <w:szCs w:val="18"/>
        </w:rPr>
      </w:pPr>
      <w:r w:rsidRPr="00354964">
        <w:rPr>
          <w:rFonts w:ascii="Arial" w:hAnsi="Arial" w:cs="Arial"/>
          <w:b/>
          <w:sz w:val="18"/>
          <w:szCs w:val="18"/>
        </w:rPr>
        <w:t>Zbiory biblioteczne i ich uzupełnienie</w:t>
      </w:r>
    </w:p>
    <w:p w:rsidR="00672023" w:rsidRPr="00354964" w:rsidRDefault="00672023" w:rsidP="00672023">
      <w:pPr>
        <w:jc w:val="both"/>
        <w:rPr>
          <w:rFonts w:ascii="Arial" w:hAnsi="Arial" w:cs="Arial"/>
          <w:sz w:val="18"/>
          <w:szCs w:val="18"/>
        </w:rPr>
      </w:pPr>
    </w:p>
    <w:p w:rsidR="00672023" w:rsidRPr="00354964" w:rsidRDefault="00672023" w:rsidP="00672023">
      <w:pPr>
        <w:numPr>
          <w:ilvl w:val="0"/>
          <w:numId w:val="7"/>
        </w:numPr>
        <w:jc w:val="both"/>
        <w:rPr>
          <w:rFonts w:ascii="Arial" w:hAnsi="Arial" w:cs="Arial"/>
          <w:b/>
          <w:sz w:val="18"/>
          <w:szCs w:val="18"/>
          <w:u w:val="single"/>
        </w:rPr>
      </w:pPr>
      <w:r w:rsidRPr="00354964">
        <w:rPr>
          <w:rFonts w:ascii="Arial" w:hAnsi="Arial" w:cs="Arial"/>
          <w:b/>
          <w:sz w:val="18"/>
          <w:szCs w:val="18"/>
          <w:u w:val="single"/>
        </w:rPr>
        <w:t>zakup książek do poszczególnych placówek:</w:t>
      </w:r>
    </w:p>
    <w:p w:rsidR="00672023" w:rsidRPr="00354964" w:rsidRDefault="00672023" w:rsidP="00672023">
      <w:pPr>
        <w:ind w:left="360"/>
        <w:jc w:val="both"/>
        <w:rPr>
          <w:rFonts w:ascii="Arial" w:hAnsi="Arial" w:cs="Arial"/>
          <w:b/>
          <w:sz w:val="18"/>
          <w:szCs w:val="18"/>
          <w:u w:val="single"/>
        </w:rPr>
      </w:pP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BPGZ w Mokrem</w:t>
      </w:r>
      <w:r w:rsidRPr="00354964">
        <w:rPr>
          <w:rFonts w:ascii="Arial" w:hAnsi="Arial" w:cs="Arial"/>
          <w:sz w:val="18"/>
          <w:szCs w:val="18"/>
        </w:rPr>
        <w:tab/>
        <w:t>-     872 wol.        - 19.754,41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Kalinowicach  </w:t>
      </w:r>
      <w:r w:rsidRPr="00354964">
        <w:rPr>
          <w:rFonts w:ascii="Arial" w:hAnsi="Arial" w:cs="Arial"/>
          <w:sz w:val="18"/>
          <w:szCs w:val="18"/>
        </w:rPr>
        <w:tab/>
        <w:t>-     235 wol.        -   5.559,08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Lipsku  </w:t>
      </w:r>
      <w:r w:rsidRPr="00354964">
        <w:rPr>
          <w:rFonts w:ascii="Arial" w:hAnsi="Arial" w:cs="Arial"/>
          <w:sz w:val="18"/>
          <w:szCs w:val="18"/>
        </w:rPr>
        <w:tab/>
        <w:t>-     240 wol.        -   4.902,47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Płoskiem  </w:t>
      </w:r>
      <w:r w:rsidRPr="00354964">
        <w:rPr>
          <w:rFonts w:ascii="Arial" w:hAnsi="Arial" w:cs="Arial"/>
          <w:sz w:val="18"/>
          <w:szCs w:val="18"/>
        </w:rPr>
        <w:tab/>
        <w:t>-     297 wol.        -   4.904,32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Sitańcu        </w:t>
      </w:r>
      <w:r w:rsidRPr="00354964">
        <w:rPr>
          <w:rFonts w:ascii="Arial" w:hAnsi="Arial" w:cs="Arial"/>
          <w:sz w:val="18"/>
          <w:szCs w:val="18"/>
        </w:rPr>
        <w:tab/>
        <w:t>-     442 wol.        -   5.969,16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Wysokiem    </w:t>
      </w:r>
      <w:r w:rsidRPr="00354964">
        <w:rPr>
          <w:rFonts w:ascii="Arial" w:hAnsi="Arial" w:cs="Arial"/>
          <w:sz w:val="18"/>
          <w:szCs w:val="18"/>
        </w:rPr>
        <w:tab/>
        <w:t>-     439 wol.        -   5.656,35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Zawadzie       </w:t>
      </w:r>
      <w:r>
        <w:rPr>
          <w:rFonts w:ascii="Arial" w:hAnsi="Arial" w:cs="Arial"/>
          <w:sz w:val="18"/>
          <w:szCs w:val="18"/>
        </w:rPr>
        <w:t xml:space="preserve">    -</w:t>
      </w:r>
      <w:r w:rsidRPr="00354964">
        <w:rPr>
          <w:rFonts w:ascii="Arial" w:hAnsi="Arial" w:cs="Arial"/>
          <w:sz w:val="18"/>
          <w:szCs w:val="18"/>
        </w:rPr>
        <w:t xml:space="preserve">     401 wol.     </w:t>
      </w:r>
      <w:r>
        <w:rPr>
          <w:rFonts w:ascii="Arial" w:hAnsi="Arial" w:cs="Arial"/>
          <w:sz w:val="18"/>
          <w:szCs w:val="18"/>
        </w:rPr>
        <w:t xml:space="preserve"> </w:t>
      </w:r>
      <w:r w:rsidRPr="00354964">
        <w:rPr>
          <w:rFonts w:ascii="Arial" w:hAnsi="Arial" w:cs="Arial"/>
          <w:sz w:val="18"/>
          <w:szCs w:val="18"/>
        </w:rPr>
        <w:t xml:space="preserve"> -    6.135,10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FB w Żdanowie</w:t>
      </w:r>
      <w:r w:rsidRPr="00354964">
        <w:rPr>
          <w:rFonts w:ascii="Arial" w:hAnsi="Arial" w:cs="Arial"/>
          <w:sz w:val="18"/>
          <w:szCs w:val="18"/>
        </w:rPr>
        <w:tab/>
        <w:t>-     419 wol.        -   5.517,60 zł</w:t>
      </w:r>
    </w:p>
    <w:p w:rsidR="00672023" w:rsidRPr="00354964" w:rsidRDefault="00672023" w:rsidP="00672023">
      <w:pPr>
        <w:jc w:val="both"/>
        <w:rPr>
          <w:rFonts w:ascii="Arial" w:hAnsi="Arial" w:cs="Arial"/>
          <w:sz w:val="18"/>
          <w:szCs w:val="18"/>
        </w:rPr>
      </w:pPr>
    </w:p>
    <w:p w:rsidR="00672023" w:rsidRPr="00354964" w:rsidRDefault="00672023" w:rsidP="00672023">
      <w:pPr>
        <w:ind w:left="360"/>
        <w:jc w:val="both"/>
        <w:rPr>
          <w:rFonts w:ascii="Arial" w:hAnsi="Arial" w:cs="Arial"/>
          <w:b/>
          <w:sz w:val="18"/>
          <w:szCs w:val="18"/>
        </w:rPr>
      </w:pPr>
      <w:r w:rsidRPr="00354964">
        <w:rPr>
          <w:rFonts w:ascii="Arial" w:hAnsi="Arial" w:cs="Arial"/>
          <w:b/>
          <w:sz w:val="18"/>
          <w:szCs w:val="18"/>
        </w:rPr>
        <w:t xml:space="preserve">Ogółem zakupiono 2 552 książek na kwotę 58 398,49 zł. </w:t>
      </w:r>
    </w:p>
    <w:p w:rsidR="00672023" w:rsidRPr="00354964" w:rsidRDefault="00672023" w:rsidP="00672023">
      <w:pPr>
        <w:ind w:left="360"/>
        <w:jc w:val="both"/>
        <w:rPr>
          <w:rFonts w:ascii="Arial" w:hAnsi="Arial" w:cs="Arial"/>
          <w:b/>
          <w:sz w:val="18"/>
          <w:szCs w:val="18"/>
        </w:rPr>
      </w:pPr>
      <w:r w:rsidRPr="00354964">
        <w:rPr>
          <w:rFonts w:ascii="Arial" w:hAnsi="Arial" w:cs="Arial"/>
          <w:b/>
          <w:sz w:val="18"/>
          <w:szCs w:val="18"/>
        </w:rPr>
        <w:tab/>
        <w:t>w tym z dotacji Biblioteki Narodowej 817 wol. na kwotę 18 300,00 zł.</w:t>
      </w:r>
    </w:p>
    <w:p w:rsidR="00672023" w:rsidRPr="00354964" w:rsidRDefault="00672023" w:rsidP="00672023">
      <w:pPr>
        <w:ind w:left="360"/>
        <w:jc w:val="both"/>
        <w:rPr>
          <w:rFonts w:ascii="Arial" w:hAnsi="Arial" w:cs="Arial"/>
          <w:b/>
          <w:sz w:val="18"/>
          <w:szCs w:val="18"/>
        </w:rPr>
      </w:pPr>
      <w:r w:rsidRPr="00354964">
        <w:rPr>
          <w:rFonts w:ascii="Arial" w:hAnsi="Arial" w:cs="Arial"/>
          <w:b/>
          <w:sz w:val="18"/>
          <w:szCs w:val="18"/>
        </w:rPr>
        <w:t xml:space="preserve">      </w:t>
      </w:r>
    </w:p>
    <w:p w:rsidR="00672023" w:rsidRPr="00354964" w:rsidRDefault="00672023" w:rsidP="00672023">
      <w:pPr>
        <w:jc w:val="both"/>
        <w:rPr>
          <w:rFonts w:ascii="Arial" w:hAnsi="Arial" w:cs="Arial"/>
          <w:sz w:val="18"/>
          <w:szCs w:val="18"/>
        </w:rPr>
      </w:pPr>
      <w:r w:rsidRPr="00354964">
        <w:rPr>
          <w:rFonts w:ascii="Arial" w:hAnsi="Arial" w:cs="Arial"/>
          <w:sz w:val="18"/>
          <w:szCs w:val="18"/>
        </w:rPr>
        <w:t>Wskaźnik z zakupu książek na 100 mieszkańców wyniósł  0,11 woluminów książek.</w:t>
      </w:r>
    </w:p>
    <w:p w:rsidR="00672023" w:rsidRPr="00354964" w:rsidRDefault="00672023" w:rsidP="00672023">
      <w:pPr>
        <w:jc w:val="both"/>
        <w:rPr>
          <w:rFonts w:ascii="Arial" w:hAnsi="Arial" w:cs="Arial"/>
          <w:sz w:val="18"/>
          <w:szCs w:val="18"/>
        </w:rPr>
      </w:pPr>
      <w:r w:rsidRPr="00354964">
        <w:rPr>
          <w:rFonts w:ascii="Arial" w:hAnsi="Arial" w:cs="Arial"/>
          <w:sz w:val="18"/>
          <w:szCs w:val="18"/>
        </w:rPr>
        <w:t>Średnia cena jednej książki wynosi 23,40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Na zakup książek przeznaczono 8,86 % budżetu biblioteki.</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u w:val="single"/>
        </w:rPr>
      </w:pPr>
      <w:r w:rsidRPr="00354964">
        <w:rPr>
          <w:rFonts w:ascii="Arial" w:hAnsi="Arial" w:cs="Arial"/>
          <w:b/>
          <w:sz w:val="18"/>
          <w:szCs w:val="18"/>
          <w:u w:val="single"/>
        </w:rPr>
        <w:t>2. dary i inny sposób wpływów do biblioteki:</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          BPGZ w Mokrem    </w:t>
      </w:r>
      <w:r w:rsidRPr="00354964">
        <w:rPr>
          <w:rFonts w:ascii="Arial" w:hAnsi="Arial" w:cs="Arial"/>
          <w:sz w:val="18"/>
          <w:szCs w:val="18"/>
        </w:rPr>
        <w:tab/>
        <w:t xml:space="preserve"> -    47 wol. </w:t>
      </w:r>
      <w:r w:rsidRPr="00354964">
        <w:rPr>
          <w:rFonts w:ascii="Arial" w:hAnsi="Arial" w:cs="Arial"/>
          <w:sz w:val="18"/>
          <w:szCs w:val="18"/>
        </w:rPr>
        <w:tab/>
        <w:t>-       47,00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          FB w Kalinowice</w:t>
      </w:r>
      <w:r>
        <w:rPr>
          <w:rFonts w:ascii="Arial" w:hAnsi="Arial" w:cs="Arial"/>
          <w:sz w:val="18"/>
          <w:szCs w:val="18"/>
        </w:rPr>
        <w:t xml:space="preserve">      </w:t>
      </w:r>
      <w:r w:rsidRPr="00354964">
        <w:rPr>
          <w:rFonts w:ascii="Arial" w:hAnsi="Arial" w:cs="Arial"/>
          <w:sz w:val="18"/>
          <w:szCs w:val="18"/>
        </w:rPr>
        <w:t xml:space="preserve"> -      2 wol.          -          8,00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          FB w Lipsko        </w:t>
      </w:r>
      <w:r w:rsidRPr="00354964">
        <w:rPr>
          <w:rFonts w:ascii="Arial" w:hAnsi="Arial" w:cs="Arial"/>
          <w:sz w:val="18"/>
          <w:szCs w:val="18"/>
        </w:rPr>
        <w:tab/>
        <w:t xml:space="preserve"> -      1 wol.       </w:t>
      </w:r>
      <w:r>
        <w:rPr>
          <w:rFonts w:ascii="Arial" w:hAnsi="Arial" w:cs="Arial"/>
          <w:sz w:val="18"/>
          <w:szCs w:val="18"/>
        </w:rPr>
        <w:t xml:space="preserve"> </w:t>
      </w:r>
      <w:r w:rsidRPr="00354964">
        <w:rPr>
          <w:rFonts w:ascii="Arial" w:hAnsi="Arial" w:cs="Arial"/>
          <w:sz w:val="18"/>
          <w:szCs w:val="18"/>
        </w:rPr>
        <w:t xml:space="preserve">  -          3,00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          </w:t>
      </w:r>
      <w:r>
        <w:rPr>
          <w:rFonts w:ascii="Arial" w:hAnsi="Arial" w:cs="Arial"/>
          <w:sz w:val="18"/>
          <w:szCs w:val="18"/>
        </w:rPr>
        <w:t xml:space="preserve">FB w Płoskiem         </w:t>
      </w:r>
      <w:r w:rsidRPr="00354964">
        <w:rPr>
          <w:rFonts w:ascii="Arial" w:hAnsi="Arial" w:cs="Arial"/>
          <w:sz w:val="18"/>
          <w:szCs w:val="18"/>
        </w:rPr>
        <w:t>-      4 wol.           -        33,00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          FB w Sitańcu      </w:t>
      </w:r>
      <w:r w:rsidRPr="00354964">
        <w:rPr>
          <w:rFonts w:ascii="Arial" w:hAnsi="Arial" w:cs="Arial"/>
          <w:sz w:val="18"/>
          <w:szCs w:val="18"/>
        </w:rPr>
        <w:tab/>
        <w:t xml:space="preserve"> -     16wol.          -      185,90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          FB w Wysokiem    </w:t>
      </w:r>
      <w:r w:rsidRPr="00354964">
        <w:rPr>
          <w:rFonts w:ascii="Arial" w:hAnsi="Arial" w:cs="Arial"/>
          <w:sz w:val="18"/>
          <w:szCs w:val="18"/>
        </w:rPr>
        <w:tab/>
        <w:t xml:space="preserve"> -      1 wol.         -           3,00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          FB w Zawadzie </w:t>
      </w:r>
      <w:r w:rsidRPr="00354964">
        <w:rPr>
          <w:rFonts w:ascii="Arial" w:hAnsi="Arial" w:cs="Arial"/>
          <w:sz w:val="18"/>
          <w:szCs w:val="18"/>
        </w:rPr>
        <w:tab/>
        <w:t xml:space="preserve"> -  148 wol.           -      148,00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          FB w Żdanowie       </w:t>
      </w:r>
      <w:r w:rsidRPr="00354964">
        <w:rPr>
          <w:rFonts w:ascii="Arial" w:hAnsi="Arial" w:cs="Arial"/>
          <w:sz w:val="18"/>
          <w:szCs w:val="18"/>
        </w:rPr>
        <w:tab/>
        <w:t xml:space="preserve"> -      6 wol.</w:t>
      </w:r>
      <w:r w:rsidRPr="00354964">
        <w:rPr>
          <w:rFonts w:ascii="Arial" w:hAnsi="Arial" w:cs="Arial"/>
          <w:sz w:val="18"/>
          <w:szCs w:val="18"/>
        </w:rPr>
        <w:tab/>
        <w:t>-        53,00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rPr>
      </w:pPr>
      <w:r w:rsidRPr="00354964">
        <w:rPr>
          <w:rFonts w:ascii="Arial" w:hAnsi="Arial" w:cs="Arial"/>
          <w:sz w:val="18"/>
          <w:szCs w:val="18"/>
        </w:rPr>
        <w:tab/>
      </w:r>
      <w:r w:rsidRPr="00354964">
        <w:rPr>
          <w:rFonts w:ascii="Arial" w:hAnsi="Arial" w:cs="Arial"/>
          <w:b/>
          <w:sz w:val="18"/>
          <w:szCs w:val="18"/>
        </w:rPr>
        <w:t>Ogółem darów wpłynęło 92  wol. na kwotę   480,90 zł.</w:t>
      </w: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b/>
          <w:sz w:val="18"/>
          <w:szCs w:val="18"/>
          <w:u w:val="single"/>
        </w:rPr>
      </w:pPr>
      <w:r w:rsidRPr="00354964">
        <w:rPr>
          <w:rFonts w:ascii="Arial" w:hAnsi="Arial" w:cs="Arial"/>
          <w:b/>
          <w:sz w:val="18"/>
          <w:szCs w:val="18"/>
          <w:u w:val="single"/>
        </w:rPr>
        <w:t>3. wpływ księgozbioru ogółem :</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r w:rsidRPr="00354964">
        <w:rPr>
          <w:rFonts w:ascii="Arial" w:hAnsi="Arial" w:cs="Arial"/>
          <w:b/>
          <w:sz w:val="18"/>
          <w:szCs w:val="18"/>
          <w:u w:val="single"/>
        </w:rPr>
        <w:t>Ogółem wpłynęło 2 644 wol. na kwotę 58 879,39</w:t>
      </w:r>
      <w:r w:rsidRPr="00354964">
        <w:rPr>
          <w:rFonts w:ascii="Arial" w:hAnsi="Arial" w:cs="Arial"/>
          <w:b/>
          <w:color w:val="000000"/>
          <w:sz w:val="18"/>
          <w:szCs w:val="18"/>
          <w:u w:val="single"/>
        </w:rPr>
        <w:t xml:space="preserve"> </w:t>
      </w:r>
      <w:r w:rsidRPr="00354964">
        <w:rPr>
          <w:rFonts w:ascii="Arial" w:hAnsi="Arial" w:cs="Arial"/>
          <w:b/>
          <w:sz w:val="18"/>
          <w:szCs w:val="18"/>
          <w:u w:val="single"/>
        </w:rPr>
        <w:t xml:space="preserve">zł </w:t>
      </w:r>
    </w:p>
    <w:p w:rsidR="00672023" w:rsidRPr="00354964" w:rsidRDefault="00672023" w:rsidP="00672023">
      <w:pPr>
        <w:jc w:val="both"/>
        <w:rPr>
          <w:rFonts w:ascii="Arial" w:hAnsi="Arial" w:cs="Arial"/>
          <w:sz w:val="18"/>
          <w:szCs w:val="18"/>
        </w:rPr>
      </w:pPr>
      <w:r w:rsidRPr="00354964">
        <w:rPr>
          <w:rFonts w:ascii="Arial" w:hAnsi="Arial" w:cs="Arial"/>
          <w:b/>
          <w:sz w:val="18"/>
          <w:szCs w:val="18"/>
        </w:rPr>
        <w:t xml:space="preserve">        </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BPGZ w Mokrem</w:t>
      </w:r>
      <w:r w:rsidRPr="00354964">
        <w:rPr>
          <w:rFonts w:ascii="Arial" w:hAnsi="Arial" w:cs="Arial"/>
          <w:sz w:val="18"/>
          <w:szCs w:val="18"/>
        </w:rPr>
        <w:tab/>
        <w:t>-    819 wol.        - 19.801,41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Kalinowicach  </w:t>
      </w:r>
      <w:r w:rsidRPr="00354964">
        <w:rPr>
          <w:rFonts w:ascii="Arial" w:hAnsi="Arial" w:cs="Arial"/>
          <w:sz w:val="18"/>
          <w:szCs w:val="18"/>
        </w:rPr>
        <w:tab/>
        <w:t>-    237 wol.        -   5.567,08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Lipsku  </w:t>
      </w:r>
      <w:r w:rsidRPr="00354964">
        <w:rPr>
          <w:rFonts w:ascii="Arial" w:hAnsi="Arial" w:cs="Arial"/>
          <w:sz w:val="18"/>
          <w:szCs w:val="18"/>
        </w:rPr>
        <w:tab/>
        <w:t xml:space="preserve">     241 wol.        -   4.905,47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Płoskiem  </w:t>
      </w:r>
      <w:r w:rsidRPr="00354964">
        <w:rPr>
          <w:rFonts w:ascii="Arial" w:hAnsi="Arial" w:cs="Arial"/>
          <w:sz w:val="18"/>
          <w:szCs w:val="18"/>
        </w:rPr>
        <w:tab/>
        <w:t>-    219 wol.        -   4.937,32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Sitańcu        </w:t>
      </w:r>
      <w:r w:rsidRPr="00354964">
        <w:rPr>
          <w:rFonts w:ascii="Arial" w:hAnsi="Arial" w:cs="Arial"/>
          <w:sz w:val="18"/>
          <w:szCs w:val="18"/>
        </w:rPr>
        <w:tab/>
        <w:t>-    266 wol.        -   6.155,06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Wysokiem    </w:t>
      </w:r>
      <w:r w:rsidRPr="00354964">
        <w:rPr>
          <w:rFonts w:ascii="Arial" w:hAnsi="Arial" w:cs="Arial"/>
          <w:sz w:val="18"/>
          <w:szCs w:val="18"/>
        </w:rPr>
        <w:tab/>
        <w:t>-    239 wol.        -   5.659,35 zł</w:t>
      </w:r>
    </w:p>
    <w:p w:rsidR="00672023" w:rsidRPr="00354964" w:rsidRDefault="00672023" w:rsidP="00672023">
      <w:pPr>
        <w:ind w:left="360"/>
        <w:jc w:val="both"/>
        <w:rPr>
          <w:rFonts w:ascii="Arial" w:hAnsi="Arial" w:cs="Arial"/>
          <w:sz w:val="18"/>
          <w:szCs w:val="18"/>
        </w:rPr>
      </w:pPr>
      <w:r>
        <w:rPr>
          <w:rFonts w:ascii="Arial" w:hAnsi="Arial" w:cs="Arial"/>
          <w:sz w:val="18"/>
          <w:szCs w:val="18"/>
        </w:rPr>
        <w:t xml:space="preserve">FB w Zawadzie          </w:t>
      </w:r>
      <w:r w:rsidRPr="00354964">
        <w:rPr>
          <w:rFonts w:ascii="Arial" w:hAnsi="Arial" w:cs="Arial"/>
          <w:sz w:val="18"/>
          <w:szCs w:val="18"/>
        </w:rPr>
        <w:t>-     248 wol.        -   6.283,10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FB w Żdanowie          -     275 wol.        -   5.570,60 zł</w:t>
      </w:r>
    </w:p>
    <w:p w:rsidR="00672023" w:rsidRPr="00354964" w:rsidRDefault="00672023" w:rsidP="00672023">
      <w:pPr>
        <w:jc w:val="both"/>
        <w:rPr>
          <w:rFonts w:ascii="Arial" w:hAnsi="Arial" w:cs="Arial"/>
          <w:b/>
          <w:sz w:val="18"/>
          <w:szCs w:val="18"/>
          <w:u w:val="single"/>
        </w:rPr>
      </w:pPr>
    </w:p>
    <w:p w:rsidR="00672023" w:rsidRPr="00354964" w:rsidRDefault="00672023" w:rsidP="00672023">
      <w:pPr>
        <w:jc w:val="both"/>
        <w:rPr>
          <w:rFonts w:ascii="Arial" w:hAnsi="Arial" w:cs="Arial"/>
          <w:sz w:val="18"/>
          <w:szCs w:val="18"/>
        </w:rPr>
      </w:pPr>
      <w:r w:rsidRPr="00354964">
        <w:rPr>
          <w:rFonts w:ascii="Arial" w:hAnsi="Arial" w:cs="Arial"/>
          <w:b/>
          <w:sz w:val="18"/>
          <w:szCs w:val="18"/>
          <w:u w:val="single"/>
        </w:rPr>
        <w:t>4. Selekcja księgozbioru :</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BPGZ w Mokrem</w:t>
      </w:r>
      <w:r w:rsidRPr="00354964">
        <w:rPr>
          <w:rFonts w:ascii="Arial" w:hAnsi="Arial" w:cs="Arial"/>
          <w:sz w:val="18"/>
          <w:szCs w:val="18"/>
        </w:rPr>
        <w:tab/>
        <w:t>-</w:t>
      </w:r>
      <w:r>
        <w:rPr>
          <w:rFonts w:ascii="Arial" w:hAnsi="Arial" w:cs="Arial"/>
          <w:sz w:val="18"/>
          <w:szCs w:val="18"/>
        </w:rPr>
        <w:t xml:space="preserve"> </w:t>
      </w:r>
      <w:r w:rsidRPr="00354964">
        <w:rPr>
          <w:rFonts w:ascii="Arial" w:hAnsi="Arial" w:cs="Arial"/>
          <w:sz w:val="18"/>
          <w:szCs w:val="18"/>
        </w:rPr>
        <w:t xml:space="preserve"> 132 wol.        -     1.375,60 zł</w:t>
      </w:r>
    </w:p>
    <w:p w:rsidR="00672023" w:rsidRPr="00354964" w:rsidRDefault="00672023" w:rsidP="00672023">
      <w:pPr>
        <w:ind w:left="360"/>
        <w:jc w:val="both"/>
        <w:rPr>
          <w:rFonts w:ascii="Arial" w:hAnsi="Arial" w:cs="Arial"/>
          <w:sz w:val="18"/>
          <w:szCs w:val="18"/>
        </w:rPr>
      </w:pPr>
      <w:r>
        <w:rPr>
          <w:rFonts w:ascii="Arial" w:hAnsi="Arial" w:cs="Arial"/>
          <w:sz w:val="18"/>
          <w:szCs w:val="18"/>
        </w:rPr>
        <w:t xml:space="preserve">FB w Lipsku  </w:t>
      </w:r>
      <w:r>
        <w:rPr>
          <w:rFonts w:ascii="Arial" w:hAnsi="Arial" w:cs="Arial"/>
          <w:sz w:val="18"/>
          <w:szCs w:val="18"/>
        </w:rPr>
        <w:tab/>
        <w:t>-</w:t>
      </w:r>
      <w:r w:rsidRPr="00354964">
        <w:rPr>
          <w:rFonts w:ascii="Arial" w:hAnsi="Arial" w:cs="Arial"/>
          <w:sz w:val="18"/>
          <w:szCs w:val="18"/>
        </w:rPr>
        <w:t xml:space="preserve">    34</w:t>
      </w:r>
      <w:r>
        <w:rPr>
          <w:rFonts w:ascii="Arial" w:hAnsi="Arial" w:cs="Arial"/>
          <w:sz w:val="18"/>
          <w:szCs w:val="18"/>
        </w:rPr>
        <w:t xml:space="preserve"> wol.        -</w:t>
      </w:r>
      <w:r w:rsidRPr="00354964">
        <w:rPr>
          <w:rFonts w:ascii="Arial" w:hAnsi="Arial" w:cs="Arial"/>
          <w:sz w:val="18"/>
          <w:szCs w:val="18"/>
        </w:rPr>
        <w:t xml:space="preserve">        297,40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Płoskiem  </w:t>
      </w:r>
      <w:r w:rsidRPr="00354964">
        <w:rPr>
          <w:rFonts w:ascii="Arial" w:hAnsi="Arial" w:cs="Arial"/>
          <w:sz w:val="18"/>
          <w:szCs w:val="18"/>
        </w:rPr>
        <w:tab/>
        <w:t xml:space="preserve">-  </w:t>
      </w:r>
      <w:r>
        <w:rPr>
          <w:rFonts w:ascii="Arial" w:hAnsi="Arial" w:cs="Arial"/>
          <w:sz w:val="18"/>
          <w:szCs w:val="18"/>
        </w:rPr>
        <w:t xml:space="preserve"> </w:t>
      </w:r>
      <w:r w:rsidRPr="00354964">
        <w:rPr>
          <w:rFonts w:ascii="Arial" w:hAnsi="Arial" w:cs="Arial"/>
          <w:sz w:val="18"/>
          <w:szCs w:val="18"/>
        </w:rPr>
        <w:t xml:space="preserve"> 52 wol.        -        385,81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 xml:space="preserve">FB w Sitańcu        </w:t>
      </w:r>
      <w:r w:rsidRPr="00354964">
        <w:rPr>
          <w:rFonts w:ascii="Arial" w:hAnsi="Arial" w:cs="Arial"/>
          <w:sz w:val="18"/>
          <w:szCs w:val="18"/>
        </w:rPr>
        <w:tab/>
        <w:t xml:space="preserve">- </w:t>
      </w:r>
      <w:r>
        <w:rPr>
          <w:rFonts w:ascii="Arial" w:hAnsi="Arial" w:cs="Arial"/>
          <w:sz w:val="18"/>
          <w:szCs w:val="18"/>
        </w:rPr>
        <w:t xml:space="preserve"> </w:t>
      </w:r>
      <w:r w:rsidRPr="00354964">
        <w:rPr>
          <w:rFonts w:ascii="Arial" w:hAnsi="Arial" w:cs="Arial"/>
          <w:sz w:val="18"/>
          <w:szCs w:val="18"/>
        </w:rPr>
        <w:t>256 wol.        -     3.030,37 zł</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FB w Żdanowie           -   25 wol.        -         414,03 zł</w:t>
      </w:r>
    </w:p>
    <w:p w:rsidR="00672023" w:rsidRPr="00354964" w:rsidRDefault="00672023" w:rsidP="00672023">
      <w:pPr>
        <w:jc w:val="both"/>
        <w:rPr>
          <w:rFonts w:ascii="Arial" w:hAnsi="Arial" w:cs="Arial"/>
          <w:sz w:val="18"/>
          <w:szCs w:val="18"/>
        </w:rPr>
      </w:pPr>
    </w:p>
    <w:p w:rsidR="00672023" w:rsidRPr="00354964" w:rsidRDefault="00672023" w:rsidP="00672023">
      <w:pPr>
        <w:ind w:left="360"/>
        <w:jc w:val="both"/>
        <w:rPr>
          <w:rFonts w:ascii="Arial" w:hAnsi="Arial" w:cs="Arial"/>
          <w:sz w:val="18"/>
          <w:szCs w:val="18"/>
        </w:rPr>
      </w:pPr>
    </w:p>
    <w:p w:rsidR="00672023" w:rsidRDefault="00672023" w:rsidP="00672023">
      <w:pPr>
        <w:ind w:firstLine="708"/>
        <w:jc w:val="both"/>
        <w:rPr>
          <w:rFonts w:ascii="Arial" w:hAnsi="Arial" w:cs="Arial"/>
          <w:b/>
          <w:sz w:val="18"/>
          <w:szCs w:val="18"/>
        </w:rPr>
      </w:pPr>
    </w:p>
    <w:p w:rsidR="00672023" w:rsidRDefault="00672023" w:rsidP="00672023">
      <w:pPr>
        <w:ind w:firstLine="708"/>
        <w:jc w:val="both"/>
        <w:rPr>
          <w:rFonts w:ascii="Arial" w:hAnsi="Arial" w:cs="Arial"/>
          <w:b/>
          <w:sz w:val="18"/>
          <w:szCs w:val="18"/>
        </w:rPr>
      </w:pPr>
    </w:p>
    <w:p w:rsidR="00672023" w:rsidRPr="00354964" w:rsidRDefault="00672023" w:rsidP="00672023">
      <w:pPr>
        <w:ind w:firstLine="708"/>
        <w:jc w:val="both"/>
        <w:rPr>
          <w:rFonts w:ascii="Arial" w:hAnsi="Arial" w:cs="Arial"/>
          <w:b/>
          <w:sz w:val="18"/>
          <w:szCs w:val="18"/>
        </w:rPr>
      </w:pPr>
      <w:r w:rsidRPr="00354964">
        <w:rPr>
          <w:rFonts w:ascii="Arial" w:hAnsi="Arial" w:cs="Arial"/>
          <w:b/>
          <w:sz w:val="18"/>
          <w:szCs w:val="18"/>
        </w:rPr>
        <w:t>Ogółem ze zbiorów wycofano  500 wol. na kwotę 5 503,21 zł.</w:t>
      </w:r>
    </w:p>
    <w:p w:rsidR="00672023" w:rsidRPr="00354964" w:rsidRDefault="00672023" w:rsidP="00672023">
      <w:pPr>
        <w:ind w:firstLine="708"/>
        <w:jc w:val="both"/>
        <w:rPr>
          <w:rFonts w:ascii="Arial" w:hAnsi="Arial" w:cs="Arial"/>
          <w:b/>
          <w:sz w:val="18"/>
          <w:szCs w:val="18"/>
        </w:rPr>
      </w:pPr>
    </w:p>
    <w:p w:rsidR="00672023" w:rsidRPr="00354964" w:rsidRDefault="00672023" w:rsidP="00672023">
      <w:pPr>
        <w:ind w:firstLine="708"/>
        <w:jc w:val="both"/>
        <w:rPr>
          <w:rFonts w:ascii="Arial" w:hAnsi="Arial" w:cs="Arial"/>
          <w:b/>
          <w:sz w:val="18"/>
          <w:szCs w:val="18"/>
        </w:rPr>
      </w:pPr>
    </w:p>
    <w:p w:rsidR="00672023" w:rsidRDefault="00672023" w:rsidP="00672023">
      <w:pPr>
        <w:ind w:firstLine="708"/>
        <w:jc w:val="both"/>
        <w:rPr>
          <w:rFonts w:ascii="Arial" w:hAnsi="Arial" w:cs="Arial"/>
          <w:b/>
          <w:sz w:val="18"/>
          <w:szCs w:val="18"/>
        </w:rPr>
      </w:pPr>
    </w:p>
    <w:p w:rsidR="00672023" w:rsidRDefault="00672023" w:rsidP="00672023">
      <w:pPr>
        <w:ind w:firstLine="708"/>
        <w:jc w:val="both"/>
        <w:rPr>
          <w:rFonts w:ascii="Arial" w:hAnsi="Arial" w:cs="Arial"/>
          <w:b/>
          <w:sz w:val="18"/>
          <w:szCs w:val="18"/>
        </w:rPr>
      </w:pPr>
    </w:p>
    <w:p w:rsidR="00672023" w:rsidRDefault="00672023" w:rsidP="00672023">
      <w:pPr>
        <w:ind w:firstLine="708"/>
        <w:jc w:val="both"/>
        <w:rPr>
          <w:rFonts w:ascii="Arial" w:hAnsi="Arial" w:cs="Arial"/>
          <w:b/>
          <w:sz w:val="18"/>
          <w:szCs w:val="18"/>
        </w:rPr>
      </w:pPr>
    </w:p>
    <w:p w:rsidR="00672023" w:rsidRPr="00354964" w:rsidRDefault="00672023" w:rsidP="00672023">
      <w:pPr>
        <w:ind w:firstLine="708"/>
        <w:jc w:val="both"/>
        <w:rPr>
          <w:rFonts w:ascii="Arial" w:hAnsi="Arial" w:cs="Arial"/>
          <w:b/>
          <w:sz w:val="18"/>
          <w:szCs w:val="18"/>
        </w:rPr>
      </w:pP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BPGZ w Mokrem</w:t>
      </w:r>
      <w:r w:rsidRPr="00354964">
        <w:rPr>
          <w:rFonts w:ascii="Arial" w:hAnsi="Arial" w:cs="Arial"/>
          <w:b/>
          <w:sz w:val="18"/>
          <w:szCs w:val="18"/>
        </w:rPr>
        <w:tab/>
        <w:t>- 11 798 jednostek inwentarzowych – na kwotę 222.262,96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w tym :</w:t>
      </w:r>
      <w:r w:rsidRPr="00354964">
        <w:rPr>
          <w:rFonts w:ascii="Arial" w:hAnsi="Arial" w:cs="Arial"/>
          <w:sz w:val="18"/>
          <w:szCs w:val="18"/>
        </w:rPr>
        <w:tab/>
        <w:t>-  11 532</w:t>
      </w:r>
      <w:r w:rsidRPr="00354964">
        <w:rPr>
          <w:rFonts w:ascii="Arial" w:hAnsi="Arial" w:cs="Arial"/>
          <w:b/>
          <w:sz w:val="18"/>
          <w:szCs w:val="18"/>
        </w:rPr>
        <w:t xml:space="preserve"> </w:t>
      </w:r>
      <w:r w:rsidRPr="00354964">
        <w:rPr>
          <w:rFonts w:ascii="Arial" w:hAnsi="Arial" w:cs="Arial"/>
          <w:sz w:val="18"/>
          <w:szCs w:val="18"/>
        </w:rPr>
        <w:t>wol. książek                 -  217.512,38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r>
      <w:r w:rsidRPr="00354964">
        <w:rPr>
          <w:rFonts w:ascii="Arial" w:hAnsi="Arial" w:cs="Arial"/>
          <w:sz w:val="18"/>
          <w:szCs w:val="18"/>
        </w:rPr>
        <w:tab/>
        <w:t xml:space="preserve">    -  264 j. zb. specjalnych         -       4.750,58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FB w Kalinowicach  - 7 463 jednostek inwentarzowych  -  na kwotę 123.463,03 zł</w:t>
      </w:r>
      <w:r w:rsidRPr="00354964">
        <w:rPr>
          <w:rFonts w:ascii="Arial" w:hAnsi="Arial" w:cs="Arial"/>
          <w:sz w:val="18"/>
          <w:szCs w:val="18"/>
        </w:rPr>
        <w:t xml:space="preserve"> </w:t>
      </w:r>
      <w:r w:rsidRPr="00354964">
        <w:rPr>
          <w:rFonts w:ascii="Arial" w:hAnsi="Arial" w:cs="Arial"/>
          <w:sz w:val="18"/>
          <w:szCs w:val="18"/>
        </w:rPr>
        <w:tab/>
      </w:r>
    </w:p>
    <w:p w:rsidR="00672023" w:rsidRPr="00354964" w:rsidRDefault="00672023" w:rsidP="00672023">
      <w:pPr>
        <w:jc w:val="both"/>
        <w:rPr>
          <w:rFonts w:ascii="Arial" w:hAnsi="Arial" w:cs="Arial"/>
          <w:sz w:val="18"/>
          <w:szCs w:val="18"/>
        </w:rPr>
      </w:pPr>
      <w:r w:rsidRPr="00354964">
        <w:rPr>
          <w:rFonts w:ascii="Arial" w:hAnsi="Arial" w:cs="Arial"/>
          <w:sz w:val="18"/>
          <w:szCs w:val="18"/>
        </w:rPr>
        <w:t>w tym                        -  7 461 wol.  książek                -   123.397,71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 xml:space="preserve">                      -        2 j. zb. specjalnych           -        65,32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FB w Lipsku           -   6 263  jednostek inwentarzowych  -  na kwotę 104.036,82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w tym            -  6 260 wol. książek           -     103.908,74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 xml:space="preserve">                      -        3 j. zb. specjalnych          -        128,08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FB w Płoskiem</w:t>
      </w:r>
      <w:r w:rsidRPr="00354964">
        <w:rPr>
          <w:rFonts w:ascii="Arial" w:hAnsi="Arial" w:cs="Arial"/>
          <w:b/>
          <w:sz w:val="18"/>
          <w:szCs w:val="18"/>
        </w:rPr>
        <w:tab/>
        <w:t>-  6 958 jednostek inwentarzowych  -  na kwotę 121.003,16 zł</w:t>
      </w:r>
      <w:r w:rsidRPr="00354964">
        <w:rPr>
          <w:rFonts w:ascii="Arial" w:hAnsi="Arial" w:cs="Arial"/>
          <w:sz w:val="18"/>
          <w:szCs w:val="18"/>
        </w:rPr>
        <w:t xml:space="preserve"> </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w tym             -  6 957 wol. książek               -   120.953,17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 xml:space="preserve">                       -        1 j. zb. specjalnych          -             49,99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r w:rsidRPr="00354964">
        <w:rPr>
          <w:rFonts w:ascii="Arial" w:hAnsi="Arial" w:cs="Arial"/>
          <w:b/>
          <w:sz w:val="18"/>
          <w:szCs w:val="18"/>
        </w:rPr>
        <w:t>FB w Sitańcu       -    8 679  jednostek inwentarzowych  -  na kwotę 159.923,97 zł</w:t>
      </w:r>
      <w:r w:rsidRPr="00354964">
        <w:rPr>
          <w:rFonts w:ascii="Arial" w:hAnsi="Arial" w:cs="Arial"/>
          <w:sz w:val="18"/>
          <w:szCs w:val="18"/>
        </w:rPr>
        <w:t xml:space="preserve">  </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w tym        -    8 661  wol. książek              -    158.983,37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 xml:space="preserve">                 -         18 j. zb. spec.                    -             940,60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 xml:space="preserve">FB w Wysokiem </w:t>
      </w:r>
      <w:r w:rsidRPr="00354964">
        <w:rPr>
          <w:rFonts w:ascii="Arial" w:hAnsi="Arial" w:cs="Arial"/>
          <w:b/>
          <w:sz w:val="18"/>
          <w:szCs w:val="18"/>
        </w:rPr>
        <w:tab/>
        <w:t>-  7 478 jednostek inwentarzowych  -  na kwotę   127.077,74 zł</w:t>
      </w:r>
      <w:r w:rsidRPr="00354964">
        <w:rPr>
          <w:rFonts w:ascii="Arial" w:hAnsi="Arial" w:cs="Arial"/>
          <w:sz w:val="18"/>
          <w:szCs w:val="18"/>
        </w:rPr>
        <w:t xml:space="preserve"> </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w tym             -  7 476 wol.  książek               -   126.817,75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 xml:space="preserve">                      -         2 j. zb. specjalnych           -        259,99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 xml:space="preserve">FB w Zawadzie       </w:t>
      </w:r>
      <w:r w:rsidRPr="00354964">
        <w:rPr>
          <w:rFonts w:ascii="Arial" w:hAnsi="Arial" w:cs="Arial"/>
          <w:b/>
          <w:sz w:val="18"/>
          <w:szCs w:val="18"/>
        </w:rPr>
        <w:tab/>
        <w:t>-  7 741  jednostek inwentarzowych  -  na kwotę 133.837,58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w tym             -  7 440  wol. książek                 -  133.787,59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 xml:space="preserve">                       -        1 j. zb. specjalnych             -          49,99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FB w Żdanowie        -   4 948  jednostek inwentarzowych  -  na kwotę 85.482,04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w tym             -   4 947 wol. książek                -  85.896,07 zł</w:t>
      </w:r>
    </w:p>
    <w:p w:rsidR="00672023" w:rsidRPr="00354964" w:rsidRDefault="00672023" w:rsidP="00672023">
      <w:pPr>
        <w:jc w:val="both"/>
        <w:rPr>
          <w:rFonts w:ascii="Arial" w:hAnsi="Arial" w:cs="Arial"/>
          <w:sz w:val="18"/>
          <w:szCs w:val="18"/>
        </w:rPr>
      </w:pPr>
      <w:r w:rsidRPr="00354964">
        <w:rPr>
          <w:rFonts w:ascii="Arial" w:hAnsi="Arial" w:cs="Arial"/>
          <w:sz w:val="18"/>
          <w:szCs w:val="18"/>
        </w:rPr>
        <w:tab/>
        <w:t xml:space="preserve">                        -         1 j. zb. specjalnych          -         23,06 zł</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Ogółem stan zbiorów na dzień 31 grudnia 2019 roku wynosi :</w:t>
      </w: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b/>
          <w:sz w:val="18"/>
          <w:szCs w:val="18"/>
        </w:rPr>
      </w:pPr>
      <w:r w:rsidRPr="00354964">
        <w:rPr>
          <w:rFonts w:ascii="Arial" w:hAnsi="Arial" w:cs="Arial"/>
          <w:b/>
          <w:sz w:val="18"/>
          <w:szCs w:val="18"/>
        </w:rPr>
        <w:tab/>
        <w:t xml:space="preserve">61 034 wol.      </w:t>
      </w:r>
      <w:r w:rsidRPr="00354964">
        <w:rPr>
          <w:rFonts w:ascii="Arial" w:hAnsi="Arial" w:cs="Arial"/>
          <w:b/>
          <w:sz w:val="18"/>
          <w:szCs w:val="18"/>
        </w:rPr>
        <w:tab/>
        <w:t xml:space="preserve">   -   na kwotę    1 070.842,99 zł</w:t>
      </w:r>
    </w:p>
    <w:p w:rsidR="00672023" w:rsidRPr="00354964" w:rsidRDefault="00672023" w:rsidP="00672023">
      <w:pPr>
        <w:jc w:val="both"/>
        <w:rPr>
          <w:rFonts w:ascii="Arial" w:hAnsi="Arial" w:cs="Arial"/>
          <w:sz w:val="18"/>
          <w:szCs w:val="18"/>
        </w:rPr>
      </w:pPr>
      <w:r w:rsidRPr="00354964">
        <w:rPr>
          <w:rFonts w:ascii="Arial" w:hAnsi="Arial" w:cs="Arial"/>
          <w:b/>
          <w:sz w:val="18"/>
          <w:szCs w:val="18"/>
        </w:rPr>
        <w:t xml:space="preserve">                       294  j. zb. spec.    -   na kwotę            6.267,61 zł</w:t>
      </w:r>
      <w:r w:rsidRPr="00354964">
        <w:rPr>
          <w:rFonts w:ascii="Arial" w:hAnsi="Arial" w:cs="Arial"/>
          <w:sz w:val="18"/>
          <w:szCs w:val="18"/>
        </w:rPr>
        <w:t xml:space="preserve"> </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Default="00672023" w:rsidP="00672023">
      <w:pPr>
        <w:jc w:val="both"/>
        <w:rPr>
          <w:rFonts w:ascii="Arial" w:hAnsi="Arial" w:cs="Arial"/>
          <w:b/>
          <w:sz w:val="18"/>
          <w:szCs w:val="18"/>
        </w:rPr>
      </w:pPr>
    </w:p>
    <w:p w:rsidR="00672023" w:rsidRDefault="00672023" w:rsidP="00672023">
      <w:pPr>
        <w:jc w:val="both"/>
        <w:rPr>
          <w:rFonts w:ascii="Arial" w:hAnsi="Arial" w:cs="Arial"/>
          <w:b/>
          <w:sz w:val="18"/>
          <w:szCs w:val="18"/>
        </w:rPr>
      </w:pPr>
    </w:p>
    <w:p w:rsidR="00672023" w:rsidRDefault="00672023" w:rsidP="00672023">
      <w:pPr>
        <w:jc w:val="both"/>
        <w:rPr>
          <w:rFonts w:ascii="Arial" w:hAnsi="Arial" w:cs="Arial"/>
          <w:b/>
          <w:sz w:val="18"/>
          <w:szCs w:val="18"/>
        </w:rPr>
      </w:pPr>
    </w:p>
    <w:p w:rsidR="00672023" w:rsidRPr="00354964" w:rsidRDefault="00672023" w:rsidP="00672023">
      <w:pPr>
        <w:jc w:val="both"/>
        <w:rPr>
          <w:rFonts w:ascii="Arial" w:hAnsi="Arial" w:cs="Arial"/>
          <w:b/>
          <w:sz w:val="18"/>
          <w:szCs w:val="18"/>
        </w:rPr>
      </w:pPr>
    </w:p>
    <w:p w:rsidR="00672023" w:rsidRPr="00354964" w:rsidRDefault="00672023" w:rsidP="00672023">
      <w:pPr>
        <w:jc w:val="right"/>
        <w:rPr>
          <w:rFonts w:ascii="Arial" w:hAnsi="Arial" w:cs="Arial"/>
          <w:sz w:val="18"/>
          <w:szCs w:val="18"/>
        </w:rPr>
      </w:pPr>
    </w:p>
    <w:p w:rsidR="00672023" w:rsidRPr="00354964" w:rsidRDefault="00672023" w:rsidP="00672023">
      <w:pPr>
        <w:jc w:val="right"/>
        <w:rPr>
          <w:rFonts w:ascii="Arial" w:hAnsi="Arial" w:cs="Arial"/>
          <w:sz w:val="18"/>
          <w:szCs w:val="18"/>
        </w:rPr>
      </w:pPr>
      <w:r w:rsidRPr="00354964">
        <w:rPr>
          <w:rFonts w:ascii="Arial" w:hAnsi="Arial" w:cs="Arial"/>
          <w:sz w:val="18"/>
          <w:szCs w:val="18"/>
        </w:rPr>
        <w:lastRenderedPageBreak/>
        <w:t>Załącznik Nr 2</w:t>
      </w:r>
    </w:p>
    <w:p w:rsidR="00672023" w:rsidRPr="00354964" w:rsidRDefault="00672023" w:rsidP="00672023">
      <w:pPr>
        <w:jc w:val="right"/>
        <w:rPr>
          <w:rFonts w:ascii="Arial" w:hAnsi="Arial" w:cs="Arial"/>
          <w:sz w:val="18"/>
          <w:szCs w:val="18"/>
        </w:rPr>
      </w:pP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t xml:space="preserve">                       Do sprawozdania za 2021 r.</w:t>
      </w:r>
    </w:p>
    <w:p w:rsidR="00672023" w:rsidRPr="00354964" w:rsidRDefault="00672023" w:rsidP="00672023">
      <w:pPr>
        <w:jc w:val="both"/>
        <w:rPr>
          <w:rFonts w:ascii="Arial" w:hAnsi="Arial" w:cs="Arial"/>
          <w:b/>
          <w:sz w:val="18"/>
          <w:szCs w:val="18"/>
        </w:rPr>
      </w:pPr>
      <w:r w:rsidRPr="00354964">
        <w:rPr>
          <w:rFonts w:ascii="Arial" w:hAnsi="Arial" w:cs="Arial"/>
          <w:b/>
          <w:sz w:val="18"/>
          <w:szCs w:val="18"/>
        </w:rPr>
        <w:t>I.</w:t>
      </w:r>
      <w:r w:rsidRPr="00354964">
        <w:rPr>
          <w:rFonts w:ascii="Arial" w:hAnsi="Arial" w:cs="Arial"/>
          <w:b/>
          <w:sz w:val="18"/>
          <w:szCs w:val="18"/>
        </w:rPr>
        <w:tab/>
        <w:t>Czytelnicy zarejestrowani w poszczególnych placówkach</w:t>
      </w:r>
    </w:p>
    <w:p w:rsidR="00672023" w:rsidRPr="00354964" w:rsidRDefault="00672023" w:rsidP="00672023">
      <w:pPr>
        <w:jc w:val="both"/>
        <w:rPr>
          <w:rFonts w:ascii="Arial" w:hAnsi="Arial" w:cs="Arial"/>
          <w:sz w:val="18"/>
          <w:szCs w:val="18"/>
        </w:rPr>
      </w:pPr>
    </w:p>
    <w:p w:rsidR="00672023" w:rsidRPr="00354964" w:rsidRDefault="00672023" w:rsidP="00672023">
      <w:pPr>
        <w:numPr>
          <w:ilvl w:val="0"/>
          <w:numId w:val="8"/>
        </w:numPr>
        <w:tabs>
          <w:tab w:val="left" w:pos="720"/>
        </w:tabs>
        <w:jc w:val="both"/>
        <w:rPr>
          <w:rFonts w:ascii="Arial" w:hAnsi="Arial" w:cs="Arial"/>
          <w:b/>
          <w:sz w:val="18"/>
          <w:szCs w:val="18"/>
          <w:u w:val="single"/>
        </w:rPr>
      </w:pPr>
      <w:r w:rsidRPr="00354964">
        <w:rPr>
          <w:rFonts w:ascii="Arial" w:hAnsi="Arial" w:cs="Arial"/>
          <w:sz w:val="18"/>
          <w:szCs w:val="18"/>
        </w:rPr>
        <w:t xml:space="preserve">Zarejestrowani czytelnicy wg. wieku: </w:t>
      </w:r>
      <w:r w:rsidRPr="00354964">
        <w:rPr>
          <w:rFonts w:ascii="Arial" w:hAnsi="Arial" w:cs="Arial"/>
          <w:b/>
          <w:sz w:val="18"/>
          <w:szCs w:val="18"/>
        </w:rPr>
        <w:t>2 088</w:t>
      </w:r>
    </w:p>
    <w:p w:rsidR="00672023" w:rsidRPr="00354964" w:rsidRDefault="00672023" w:rsidP="00672023">
      <w:pPr>
        <w:ind w:left="720"/>
        <w:jc w:val="both"/>
        <w:rPr>
          <w:rFonts w:ascii="Arial" w:hAnsi="Arial" w:cs="Arial"/>
          <w:b/>
          <w:sz w:val="18"/>
          <w:szCs w:val="18"/>
          <w:u w:val="single"/>
        </w:rPr>
      </w:pP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u w:val="single"/>
        </w:rPr>
      </w:pPr>
    </w:p>
    <w:p w:rsidR="00672023" w:rsidRPr="00354964" w:rsidRDefault="00672023" w:rsidP="00672023">
      <w:pPr>
        <w:jc w:val="both"/>
        <w:rPr>
          <w:rFonts w:ascii="Arial" w:hAnsi="Arial" w:cs="Arial"/>
          <w:sz w:val="18"/>
          <w:szCs w:val="18"/>
          <w:u w:val="single"/>
        </w:rPr>
      </w:pPr>
    </w:p>
    <w:p w:rsidR="00672023" w:rsidRPr="00354964" w:rsidRDefault="00672023" w:rsidP="00672023">
      <w:pPr>
        <w:jc w:val="both"/>
        <w:rPr>
          <w:rFonts w:ascii="Arial" w:hAnsi="Arial" w:cs="Arial"/>
          <w:b/>
          <w:sz w:val="18"/>
          <w:szCs w:val="18"/>
        </w:rPr>
      </w:pPr>
    </w:p>
    <w:p w:rsidR="00672023" w:rsidRPr="00354964" w:rsidRDefault="00672023" w:rsidP="00672023">
      <w:pPr>
        <w:ind w:left="360"/>
        <w:jc w:val="both"/>
        <w:rPr>
          <w:rFonts w:ascii="Arial" w:hAnsi="Arial" w:cs="Arial"/>
          <w:b/>
          <w:sz w:val="18"/>
          <w:szCs w:val="18"/>
          <w:u w:val="single"/>
        </w:rPr>
      </w:pPr>
      <w:r w:rsidRPr="00354964">
        <w:rPr>
          <w:rFonts w:ascii="Arial" w:hAnsi="Arial" w:cs="Arial"/>
          <w:b/>
          <w:sz w:val="18"/>
          <w:szCs w:val="18"/>
          <w:u w:val="single"/>
        </w:rPr>
        <w:t>2</w:t>
      </w:r>
      <w:r w:rsidRPr="00354964">
        <w:rPr>
          <w:rFonts w:ascii="Arial" w:hAnsi="Arial" w:cs="Arial"/>
          <w:sz w:val="18"/>
          <w:szCs w:val="18"/>
          <w:u w:val="single"/>
        </w:rPr>
        <w:t xml:space="preserve">. </w:t>
      </w:r>
      <w:r w:rsidRPr="00354964">
        <w:rPr>
          <w:rFonts w:ascii="Arial" w:hAnsi="Arial" w:cs="Arial"/>
          <w:b/>
          <w:sz w:val="18"/>
          <w:szCs w:val="18"/>
          <w:u w:val="single"/>
        </w:rPr>
        <w:t>zarejestrowani czytelnicy wg. zajęcia :</w:t>
      </w:r>
    </w:p>
    <w:p w:rsidR="00672023" w:rsidRPr="00354964" w:rsidRDefault="00672023" w:rsidP="00672023">
      <w:pPr>
        <w:ind w:left="360"/>
        <w:jc w:val="both"/>
        <w:rPr>
          <w:rFonts w:ascii="Arial" w:hAnsi="Arial" w:cs="Arial"/>
          <w:sz w:val="18"/>
          <w:szCs w:val="18"/>
        </w:rPr>
      </w:pPr>
    </w:p>
    <w:tbl>
      <w:tblPr>
        <w:tblW w:w="10206" w:type="dxa"/>
        <w:tblInd w:w="-459" w:type="dxa"/>
        <w:tblLayout w:type="fixed"/>
        <w:tblLook w:val="04A0" w:firstRow="1" w:lastRow="0" w:firstColumn="1" w:lastColumn="0" w:noHBand="0" w:noVBand="1"/>
      </w:tblPr>
      <w:tblGrid>
        <w:gridCol w:w="1418"/>
        <w:gridCol w:w="992"/>
        <w:gridCol w:w="1134"/>
        <w:gridCol w:w="992"/>
        <w:gridCol w:w="851"/>
        <w:gridCol w:w="850"/>
        <w:gridCol w:w="851"/>
        <w:gridCol w:w="992"/>
        <w:gridCol w:w="851"/>
        <w:gridCol w:w="1275"/>
      </w:tblGrid>
      <w:tr w:rsidR="00672023" w:rsidRPr="00354964" w:rsidTr="00930F30">
        <w:tc>
          <w:tcPr>
            <w:tcW w:w="1418"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Placówka</w:t>
            </w:r>
          </w:p>
        </w:tc>
        <w:tc>
          <w:tcPr>
            <w:tcW w:w="992"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Dzieci</w:t>
            </w:r>
          </w:p>
        </w:tc>
        <w:tc>
          <w:tcPr>
            <w:tcW w:w="1134"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młodzież</w:t>
            </w:r>
          </w:p>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ucząca się</w:t>
            </w:r>
          </w:p>
        </w:tc>
        <w:tc>
          <w:tcPr>
            <w:tcW w:w="992"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Stu-</w:t>
            </w:r>
          </w:p>
          <w:p w:rsidR="00672023" w:rsidRPr="00354964" w:rsidRDefault="00672023" w:rsidP="00930F30">
            <w:pPr>
              <w:snapToGrid w:val="0"/>
              <w:jc w:val="center"/>
              <w:rPr>
                <w:rFonts w:ascii="Arial" w:hAnsi="Arial" w:cs="Arial"/>
                <w:b/>
                <w:sz w:val="18"/>
                <w:szCs w:val="18"/>
              </w:rPr>
            </w:pPr>
            <w:proofErr w:type="spellStart"/>
            <w:r w:rsidRPr="00354964">
              <w:rPr>
                <w:rFonts w:ascii="Arial" w:hAnsi="Arial" w:cs="Arial"/>
                <w:b/>
                <w:sz w:val="18"/>
                <w:szCs w:val="18"/>
              </w:rPr>
              <w:t>Denci</w:t>
            </w:r>
            <w:proofErr w:type="spellEnd"/>
          </w:p>
        </w:tc>
        <w:tc>
          <w:tcPr>
            <w:tcW w:w="851"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prac. umysł</w:t>
            </w:r>
          </w:p>
        </w:tc>
        <w:tc>
          <w:tcPr>
            <w:tcW w:w="850"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pracownicy</w:t>
            </w:r>
          </w:p>
        </w:tc>
        <w:tc>
          <w:tcPr>
            <w:tcW w:w="851" w:type="dxa"/>
            <w:tcBorders>
              <w:top w:val="single" w:sz="4" w:space="0" w:color="000000"/>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b/>
                <w:sz w:val="18"/>
                <w:szCs w:val="18"/>
              </w:rPr>
            </w:pPr>
            <w:proofErr w:type="spellStart"/>
            <w:r w:rsidRPr="00354964">
              <w:rPr>
                <w:rFonts w:ascii="Arial" w:hAnsi="Arial" w:cs="Arial"/>
                <w:b/>
                <w:sz w:val="18"/>
                <w:szCs w:val="18"/>
              </w:rPr>
              <w:t>Rol</w:t>
            </w:r>
            <w:proofErr w:type="spellEnd"/>
            <w:r w:rsidRPr="00354964">
              <w:rPr>
                <w:rFonts w:ascii="Arial" w:hAnsi="Arial" w:cs="Arial"/>
                <w:b/>
                <w:sz w:val="18"/>
                <w:szCs w:val="18"/>
              </w:rPr>
              <w:t>-</w:t>
            </w:r>
          </w:p>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nicy</w:t>
            </w:r>
          </w:p>
          <w:p w:rsidR="00672023" w:rsidRPr="00354964" w:rsidRDefault="00672023" w:rsidP="00930F30">
            <w:pPr>
              <w:snapToGrid w:val="0"/>
              <w:jc w:val="center"/>
              <w:rPr>
                <w:rFonts w:ascii="Arial" w:hAnsi="Arial" w:cs="Arial"/>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Inni za-</w:t>
            </w:r>
          </w:p>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trud-</w:t>
            </w:r>
            <w:proofErr w:type="spellStart"/>
            <w:r w:rsidRPr="00354964">
              <w:rPr>
                <w:rFonts w:ascii="Arial" w:hAnsi="Arial" w:cs="Arial"/>
                <w:b/>
                <w:sz w:val="18"/>
                <w:szCs w:val="18"/>
              </w:rPr>
              <w:t>nieni</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napToGrid w:val="0"/>
              <w:jc w:val="center"/>
              <w:rPr>
                <w:rFonts w:ascii="Arial" w:hAnsi="Arial" w:cs="Arial"/>
                <w:b/>
                <w:sz w:val="18"/>
                <w:szCs w:val="18"/>
              </w:rPr>
            </w:pPr>
          </w:p>
          <w:p w:rsidR="00672023" w:rsidRPr="00354964" w:rsidRDefault="00672023" w:rsidP="00930F30">
            <w:pPr>
              <w:snapToGrid w:val="0"/>
              <w:jc w:val="center"/>
              <w:rPr>
                <w:rFonts w:ascii="Arial" w:hAnsi="Arial" w:cs="Arial"/>
                <w:b/>
                <w:sz w:val="18"/>
                <w:szCs w:val="18"/>
              </w:rPr>
            </w:pPr>
            <w:proofErr w:type="spellStart"/>
            <w:r w:rsidRPr="00354964">
              <w:rPr>
                <w:rFonts w:ascii="Arial" w:hAnsi="Arial" w:cs="Arial"/>
                <w:b/>
                <w:sz w:val="18"/>
                <w:szCs w:val="18"/>
              </w:rPr>
              <w:t>Eme</w:t>
            </w:r>
            <w:proofErr w:type="spellEnd"/>
            <w:r w:rsidRPr="00354964">
              <w:rPr>
                <w:rFonts w:ascii="Arial" w:hAnsi="Arial" w:cs="Arial"/>
                <w:b/>
                <w:sz w:val="18"/>
                <w:szCs w:val="18"/>
              </w:rPr>
              <w:t>-</w:t>
            </w:r>
          </w:p>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ryci</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Nie</w:t>
            </w:r>
          </w:p>
          <w:p w:rsidR="00672023" w:rsidRPr="00354964" w:rsidRDefault="00672023" w:rsidP="00930F30">
            <w:pPr>
              <w:snapToGrid w:val="0"/>
              <w:jc w:val="center"/>
              <w:rPr>
                <w:rFonts w:ascii="Arial" w:hAnsi="Arial" w:cs="Arial"/>
                <w:b/>
                <w:sz w:val="18"/>
                <w:szCs w:val="18"/>
              </w:rPr>
            </w:pPr>
            <w:proofErr w:type="spellStart"/>
            <w:r w:rsidRPr="00354964">
              <w:rPr>
                <w:rFonts w:ascii="Arial" w:hAnsi="Arial" w:cs="Arial"/>
                <w:b/>
                <w:sz w:val="18"/>
                <w:szCs w:val="18"/>
              </w:rPr>
              <w:t>zatrud-nieni</w:t>
            </w:r>
            <w:proofErr w:type="spellEnd"/>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Mokre</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46</w:t>
            </w:r>
          </w:p>
        </w:tc>
        <w:tc>
          <w:tcPr>
            <w:tcW w:w="1134"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162</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12</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115</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49</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17</w:t>
            </w:r>
          </w:p>
        </w:tc>
        <w:tc>
          <w:tcPr>
            <w:tcW w:w="992"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77</w:t>
            </w:r>
          </w:p>
        </w:tc>
        <w:tc>
          <w:tcPr>
            <w:tcW w:w="1275"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59</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Kalinowice</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9</w:t>
            </w:r>
          </w:p>
        </w:tc>
        <w:tc>
          <w:tcPr>
            <w:tcW w:w="1134"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114</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28</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8</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w:t>
            </w:r>
          </w:p>
        </w:tc>
        <w:tc>
          <w:tcPr>
            <w:tcW w:w="992"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8</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24</w:t>
            </w:r>
          </w:p>
        </w:tc>
        <w:tc>
          <w:tcPr>
            <w:tcW w:w="1275"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9</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Lipsko</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13</w:t>
            </w:r>
          </w:p>
        </w:tc>
        <w:tc>
          <w:tcPr>
            <w:tcW w:w="1134"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138</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26</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w:t>
            </w:r>
          </w:p>
        </w:tc>
        <w:tc>
          <w:tcPr>
            <w:tcW w:w="992"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0</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12</w:t>
            </w:r>
          </w:p>
        </w:tc>
        <w:tc>
          <w:tcPr>
            <w:tcW w:w="1275"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17</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Płoskie</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10</w:t>
            </w:r>
          </w:p>
        </w:tc>
        <w:tc>
          <w:tcPr>
            <w:tcW w:w="1134"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62</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26</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14</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7</w:t>
            </w:r>
          </w:p>
        </w:tc>
        <w:tc>
          <w:tcPr>
            <w:tcW w:w="992"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7</w:t>
            </w:r>
          </w:p>
        </w:tc>
        <w:tc>
          <w:tcPr>
            <w:tcW w:w="1275"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8</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Sitaniec</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13</w:t>
            </w:r>
          </w:p>
        </w:tc>
        <w:tc>
          <w:tcPr>
            <w:tcW w:w="1134"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135</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35</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8</w:t>
            </w:r>
          </w:p>
        </w:tc>
        <w:tc>
          <w:tcPr>
            <w:tcW w:w="992"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8</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29</w:t>
            </w:r>
          </w:p>
        </w:tc>
        <w:tc>
          <w:tcPr>
            <w:tcW w:w="1275"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15</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Wysokie</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12</w:t>
            </w:r>
          </w:p>
        </w:tc>
        <w:tc>
          <w:tcPr>
            <w:tcW w:w="1134"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94</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36</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13</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36</w:t>
            </w:r>
          </w:p>
        </w:tc>
        <w:tc>
          <w:tcPr>
            <w:tcW w:w="992"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8</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21</w:t>
            </w:r>
          </w:p>
        </w:tc>
        <w:tc>
          <w:tcPr>
            <w:tcW w:w="1275"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21</w:t>
            </w:r>
          </w:p>
        </w:tc>
      </w:tr>
      <w:tr w:rsidR="00672023" w:rsidRPr="00354964" w:rsidTr="00930F30">
        <w:trPr>
          <w:trHeight w:val="134"/>
        </w:trPr>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Zawada</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12</w:t>
            </w:r>
          </w:p>
        </w:tc>
        <w:tc>
          <w:tcPr>
            <w:tcW w:w="1134"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89</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9</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28</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28</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w:t>
            </w:r>
          </w:p>
        </w:tc>
        <w:tc>
          <w:tcPr>
            <w:tcW w:w="992"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4</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38</w:t>
            </w:r>
          </w:p>
        </w:tc>
        <w:tc>
          <w:tcPr>
            <w:tcW w:w="1275"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22</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sz w:val="18"/>
                <w:szCs w:val="18"/>
              </w:rPr>
            </w:pPr>
            <w:r w:rsidRPr="00354964">
              <w:rPr>
                <w:rFonts w:ascii="Arial" w:hAnsi="Arial" w:cs="Arial"/>
                <w:b/>
                <w:sz w:val="18"/>
                <w:szCs w:val="18"/>
              </w:rPr>
              <w:t>Żdanów</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13</w:t>
            </w:r>
          </w:p>
        </w:tc>
        <w:tc>
          <w:tcPr>
            <w:tcW w:w="1134"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170</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28</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w:t>
            </w:r>
          </w:p>
        </w:tc>
        <w:tc>
          <w:tcPr>
            <w:tcW w:w="992"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0</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9</w:t>
            </w:r>
          </w:p>
        </w:tc>
        <w:tc>
          <w:tcPr>
            <w:tcW w:w="1275"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8</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Ogółem</w:t>
            </w:r>
          </w:p>
          <w:p w:rsidR="00672023" w:rsidRPr="00354964" w:rsidRDefault="00672023" w:rsidP="00930F30">
            <w:pPr>
              <w:snapToGrid w:val="0"/>
              <w:rPr>
                <w:rFonts w:ascii="Arial" w:hAnsi="Arial" w:cs="Arial"/>
                <w:b/>
                <w:sz w:val="18"/>
                <w:szCs w:val="18"/>
              </w:rPr>
            </w:pP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128</w:t>
            </w:r>
          </w:p>
        </w:tc>
        <w:tc>
          <w:tcPr>
            <w:tcW w:w="1134"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964</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37</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322</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145</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86</w:t>
            </w:r>
          </w:p>
        </w:tc>
        <w:tc>
          <w:tcPr>
            <w:tcW w:w="992"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40</w:t>
            </w:r>
          </w:p>
        </w:tc>
        <w:tc>
          <w:tcPr>
            <w:tcW w:w="851"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217</w:t>
            </w:r>
          </w:p>
        </w:tc>
        <w:tc>
          <w:tcPr>
            <w:tcW w:w="1275"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159</w:t>
            </w:r>
          </w:p>
        </w:tc>
      </w:tr>
    </w:tbl>
    <w:p w:rsidR="00672023" w:rsidRPr="00354964" w:rsidRDefault="00672023" w:rsidP="00672023">
      <w:pPr>
        <w:ind w:left="360"/>
        <w:jc w:val="both"/>
        <w:rPr>
          <w:rFonts w:ascii="Arial" w:hAnsi="Arial" w:cs="Arial"/>
          <w:b/>
          <w:sz w:val="18"/>
          <w:szCs w:val="18"/>
        </w:rPr>
      </w:pPr>
    </w:p>
    <w:p w:rsidR="00672023" w:rsidRPr="00354964" w:rsidRDefault="00672023" w:rsidP="00672023">
      <w:pPr>
        <w:ind w:left="360"/>
        <w:jc w:val="both"/>
        <w:rPr>
          <w:rFonts w:ascii="Arial" w:hAnsi="Arial" w:cs="Arial"/>
          <w:b/>
          <w:sz w:val="18"/>
          <w:szCs w:val="18"/>
        </w:rPr>
      </w:pPr>
    </w:p>
    <w:p w:rsidR="00672023" w:rsidRPr="00354964" w:rsidRDefault="00672023" w:rsidP="00672023">
      <w:pPr>
        <w:ind w:left="360"/>
        <w:jc w:val="both"/>
        <w:rPr>
          <w:rFonts w:ascii="Arial" w:hAnsi="Arial" w:cs="Arial"/>
          <w:b/>
          <w:sz w:val="18"/>
          <w:szCs w:val="18"/>
        </w:rPr>
      </w:pPr>
      <w:r w:rsidRPr="00354964">
        <w:rPr>
          <w:rFonts w:ascii="Arial" w:hAnsi="Arial" w:cs="Arial"/>
          <w:b/>
          <w:sz w:val="18"/>
          <w:szCs w:val="18"/>
        </w:rPr>
        <w:t>Wskaźnik</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Największą grupę klientów biblioteki 43,78%, stanowią dzieci i młodzież do lat 15.</w:t>
      </w:r>
    </w:p>
    <w:p w:rsidR="00672023" w:rsidRPr="00354964" w:rsidRDefault="00672023" w:rsidP="00672023">
      <w:pPr>
        <w:ind w:left="360"/>
        <w:jc w:val="both"/>
        <w:rPr>
          <w:rFonts w:ascii="Arial" w:hAnsi="Arial" w:cs="Arial"/>
          <w:sz w:val="18"/>
          <w:szCs w:val="18"/>
        </w:rPr>
      </w:pPr>
    </w:p>
    <w:p w:rsidR="00672023" w:rsidRPr="00354964" w:rsidRDefault="00672023" w:rsidP="00672023">
      <w:pPr>
        <w:ind w:left="360"/>
        <w:jc w:val="both"/>
        <w:rPr>
          <w:rFonts w:ascii="Arial" w:hAnsi="Arial" w:cs="Arial"/>
          <w:sz w:val="18"/>
          <w:szCs w:val="18"/>
        </w:rPr>
      </w:pPr>
    </w:p>
    <w:tbl>
      <w:tblPr>
        <w:tblpPr w:leftFromText="141" w:rightFromText="141" w:vertAnchor="page" w:horzAnchor="margin" w:tblpY="2666"/>
        <w:tblW w:w="10199" w:type="dxa"/>
        <w:tblLayout w:type="fixed"/>
        <w:tblLook w:val="04A0" w:firstRow="1" w:lastRow="0" w:firstColumn="1" w:lastColumn="0" w:noHBand="0" w:noVBand="1"/>
      </w:tblPr>
      <w:tblGrid>
        <w:gridCol w:w="1418"/>
        <w:gridCol w:w="992"/>
        <w:gridCol w:w="992"/>
        <w:gridCol w:w="993"/>
        <w:gridCol w:w="850"/>
        <w:gridCol w:w="992"/>
        <w:gridCol w:w="851"/>
        <w:gridCol w:w="850"/>
        <w:gridCol w:w="993"/>
        <w:gridCol w:w="1268"/>
      </w:tblGrid>
      <w:tr w:rsidR="00672023" w:rsidRPr="00354964" w:rsidTr="00930F30">
        <w:trPr>
          <w:trHeight w:val="865"/>
        </w:trPr>
        <w:tc>
          <w:tcPr>
            <w:tcW w:w="1418"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Placówka</w:t>
            </w:r>
          </w:p>
        </w:tc>
        <w:tc>
          <w:tcPr>
            <w:tcW w:w="992"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Czyt.</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zapisani</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ogółem</w:t>
            </w:r>
          </w:p>
        </w:tc>
        <w:tc>
          <w:tcPr>
            <w:tcW w:w="992"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Do lat</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5</w:t>
            </w:r>
          </w:p>
        </w:tc>
        <w:tc>
          <w:tcPr>
            <w:tcW w:w="993"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6-12</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Lat</w:t>
            </w:r>
          </w:p>
        </w:tc>
        <w:tc>
          <w:tcPr>
            <w:tcW w:w="850"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13-15</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lat</w:t>
            </w:r>
          </w:p>
        </w:tc>
        <w:tc>
          <w:tcPr>
            <w:tcW w:w="992"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16-19</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lat</w:t>
            </w:r>
          </w:p>
        </w:tc>
        <w:tc>
          <w:tcPr>
            <w:tcW w:w="851"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20-24</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lat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25-44</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Lat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45-60</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lat</w:t>
            </w:r>
          </w:p>
        </w:tc>
        <w:tc>
          <w:tcPr>
            <w:tcW w:w="1268"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Powyżej</w:t>
            </w:r>
          </w:p>
          <w:p w:rsidR="00672023" w:rsidRPr="00354964" w:rsidRDefault="00672023" w:rsidP="00930F30">
            <w:pPr>
              <w:jc w:val="center"/>
              <w:rPr>
                <w:rFonts w:ascii="Arial" w:hAnsi="Arial" w:cs="Arial"/>
                <w:b/>
                <w:sz w:val="18"/>
                <w:szCs w:val="18"/>
              </w:rPr>
            </w:pPr>
            <w:r w:rsidRPr="00354964">
              <w:rPr>
                <w:rFonts w:ascii="Arial" w:hAnsi="Arial" w:cs="Arial"/>
                <w:b/>
                <w:sz w:val="18"/>
                <w:szCs w:val="18"/>
              </w:rPr>
              <w:t>60 lat</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Mokre</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548</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33</w:t>
            </w:r>
          </w:p>
        </w:tc>
        <w:tc>
          <w:tcPr>
            <w:tcW w:w="993"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116</w:t>
            </w:r>
          </w:p>
        </w:tc>
        <w:tc>
          <w:tcPr>
            <w:tcW w:w="850"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29</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30</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12</w:t>
            </w:r>
          </w:p>
        </w:tc>
        <w:tc>
          <w:tcPr>
            <w:tcW w:w="850"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138</w:t>
            </w:r>
          </w:p>
        </w:tc>
        <w:tc>
          <w:tcPr>
            <w:tcW w:w="993"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114</w:t>
            </w:r>
          </w:p>
        </w:tc>
        <w:tc>
          <w:tcPr>
            <w:tcW w:w="126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76</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Kalinowice</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206</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9</w:t>
            </w:r>
          </w:p>
        </w:tc>
        <w:tc>
          <w:tcPr>
            <w:tcW w:w="993"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66</w:t>
            </w:r>
          </w:p>
        </w:tc>
        <w:tc>
          <w:tcPr>
            <w:tcW w:w="850"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22</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14</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w:t>
            </w:r>
          </w:p>
        </w:tc>
        <w:tc>
          <w:tcPr>
            <w:tcW w:w="850"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32</w:t>
            </w:r>
          </w:p>
        </w:tc>
        <w:tc>
          <w:tcPr>
            <w:tcW w:w="993"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35</w:t>
            </w:r>
          </w:p>
        </w:tc>
        <w:tc>
          <w:tcPr>
            <w:tcW w:w="126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27</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Lipsko</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223</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6</w:t>
            </w:r>
          </w:p>
        </w:tc>
        <w:tc>
          <w:tcPr>
            <w:tcW w:w="993"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71</w:t>
            </w:r>
          </w:p>
        </w:tc>
        <w:tc>
          <w:tcPr>
            <w:tcW w:w="850"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39</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31</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6</w:t>
            </w:r>
          </w:p>
        </w:tc>
        <w:tc>
          <w:tcPr>
            <w:tcW w:w="850"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39</w:t>
            </w:r>
          </w:p>
        </w:tc>
        <w:tc>
          <w:tcPr>
            <w:tcW w:w="993"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20</w:t>
            </w:r>
          </w:p>
        </w:tc>
        <w:tc>
          <w:tcPr>
            <w:tcW w:w="126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11</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Płoskie</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137</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7</w:t>
            </w:r>
          </w:p>
        </w:tc>
        <w:tc>
          <w:tcPr>
            <w:tcW w:w="993"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49</w:t>
            </w:r>
          </w:p>
        </w:tc>
        <w:tc>
          <w:tcPr>
            <w:tcW w:w="850"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14</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w:t>
            </w:r>
          </w:p>
        </w:tc>
        <w:tc>
          <w:tcPr>
            <w:tcW w:w="850"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28</w:t>
            </w:r>
          </w:p>
        </w:tc>
        <w:tc>
          <w:tcPr>
            <w:tcW w:w="993"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26</w:t>
            </w:r>
          </w:p>
        </w:tc>
        <w:tc>
          <w:tcPr>
            <w:tcW w:w="126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Sitaniec</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257</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13</w:t>
            </w:r>
          </w:p>
        </w:tc>
        <w:tc>
          <w:tcPr>
            <w:tcW w:w="993"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104</w:t>
            </w:r>
          </w:p>
        </w:tc>
        <w:tc>
          <w:tcPr>
            <w:tcW w:w="850"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23</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7</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w:t>
            </w:r>
          </w:p>
        </w:tc>
        <w:tc>
          <w:tcPr>
            <w:tcW w:w="850"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38</w:t>
            </w:r>
          </w:p>
        </w:tc>
        <w:tc>
          <w:tcPr>
            <w:tcW w:w="993"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37</w:t>
            </w:r>
          </w:p>
        </w:tc>
        <w:tc>
          <w:tcPr>
            <w:tcW w:w="126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32</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Wysokie</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234</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7</w:t>
            </w:r>
          </w:p>
        </w:tc>
        <w:tc>
          <w:tcPr>
            <w:tcW w:w="993"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53</w:t>
            </w:r>
          </w:p>
        </w:tc>
        <w:tc>
          <w:tcPr>
            <w:tcW w:w="850"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28</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14</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w:t>
            </w:r>
          </w:p>
        </w:tc>
        <w:tc>
          <w:tcPr>
            <w:tcW w:w="850"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53</w:t>
            </w:r>
          </w:p>
        </w:tc>
        <w:tc>
          <w:tcPr>
            <w:tcW w:w="993"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41</w:t>
            </w:r>
          </w:p>
        </w:tc>
        <w:tc>
          <w:tcPr>
            <w:tcW w:w="126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33</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Zawada</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241</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9</w:t>
            </w:r>
          </w:p>
        </w:tc>
        <w:tc>
          <w:tcPr>
            <w:tcW w:w="993"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47</w:t>
            </w:r>
          </w:p>
        </w:tc>
        <w:tc>
          <w:tcPr>
            <w:tcW w:w="850"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17</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27</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14</w:t>
            </w:r>
          </w:p>
        </w:tc>
        <w:tc>
          <w:tcPr>
            <w:tcW w:w="850"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52</w:t>
            </w:r>
          </w:p>
        </w:tc>
        <w:tc>
          <w:tcPr>
            <w:tcW w:w="993"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39</w:t>
            </w:r>
          </w:p>
        </w:tc>
        <w:tc>
          <w:tcPr>
            <w:tcW w:w="126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36</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Żdanów</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242</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2</w:t>
            </w:r>
          </w:p>
        </w:tc>
        <w:tc>
          <w:tcPr>
            <w:tcW w:w="993"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101</w:t>
            </w:r>
          </w:p>
        </w:tc>
        <w:tc>
          <w:tcPr>
            <w:tcW w:w="850"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46</w:t>
            </w:r>
          </w:p>
        </w:tc>
        <w:tc>
          <w:tcPr>
            <w:tcW w:w="992" w:type="dxa"/>
            <w:tcBorders>
              <w:top w:val="nil"/>
              <w:left w:val="single" w:sz="4" w:space="0" w:color="000000"/>
              <w:bottom w:val="single" w:sz="4" w:space="0" w:color="000000"/>
              <w:right w:val="nil"/>
            </w:tcBorders>
            <w:vAlign w:val="center"/>
            <w:hideMark/>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31</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5</w:t>
            </w:r>
          </w:p>
        </w:tc>
        <w:tc>
          <w:tcPr>
            <w:tcW w:w="850"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18</w:t>
            </w:r>
          </w:p>
        </w:tc>
        <w:tc>
          <w:tcPr>
            <w:tcW w:w="993"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30</w:t>
            </w:r>
          </w:p>
        </w:tc>
        <w:tc>
          <w:tcPr>
            <w:tcW w:w="126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sz w:val="18"/>
                <w:szCs w:val="18"/>
              </w:rPr>
            </w:pPr>
            <w:r w:rsidRPr="00354964">
              <w:rPr>
                <w:rFonts w:ascii="Arial" w:hAnsi="Arial" w:cs="Arial"/>
                <w:sz w:val="18"/>
                <w:szCs w:val="18"/>
              </w:rPr>
              <w:t>9</w:t>
            </w:r>
          </w:p>
        </w:tc>
      </w:tr>
      <w:tr w:rsidR="00672023" w:rsidRPr="00354964" w:rsidTr="00930F30">
        <w:trPr>
          <w:trHeight w:val="119"/>
        </w:trPr>
        <w:tc>
          <w:tcPr>
            <w:tcW w:w="1418" w:type="dxa"/>
            <w:tcBorders>
              <w:top w:val="nil"/>
              <w:left w:val="single" w:sz="4" w:space="0" w:color="000000"/>
              <w:bottom w:val="nil"/>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Ogółem</w:t>
            </w:r>
          </w:p>
        </w:tc>
        <w:tc>
          <w:tcPr>
            <w:tcW w:w="992" w:type="dxa"/>
            <w:tcBorders>
              <w:top w:val="nil"/>
              <w:left w:val="single" w:sz="4" w:space="0" w:color="000000"/>
              <w:bottom w:val="nil"/>
              <w:right w:val="nil"/>
            </w:tcBorders>
            <w:vAlign w:val="center"/>
            <w:hideMark/>
          </w:tcPr>
          <w:p w:rsidR="00672023" w:rsidRPr="00354964" w:rsidRDefault="00672023" w:rsidP="00930F30">
            <w:pPr>
              <w:snapToGrid w:val="0"/>
              <w:rPr>
                <w:rFonts w:ascii="Arial" w:hAnsi="Arial" w:cs="Arial"/>
                <w:b/>
                <w:sz w:val="18"/>
                <w:szCs w:val="18"/>
              </w:rPr>
            </w:pPr>
          </w:p>
        </w:tc>
        <w:tc>
          <w:tcPr>
            <w:tcW w:w="992" w:type="dxa"/>
            <w:tcBorders>
              <w:top w:val="nil"/>
              <w:left w:val="single" w:sz="4" w:space="0" w:color="000000"/>
              <w:bottom w:val="nil"/>
              <w:right w:val="nil"/>
            </w:tcBorders>
            <w:vAlign w:val="center"/>
            <w:hideMark/>
          </w:tcPr>
          <w:p w:rsidR="00672023" w:rsidRPr="00354964" w:rsidRDefault="00672023" w:rsidP="00930F30">
            <w:pPr>
              <w:snapToGrid w:val="0"/>
              <w:jc w:val="center"/>
              <w:rPr>
                <w:rFonts w:ascii="Arial" w:hAnsi="Arial" w:cs="Arial"/>
                <w:b/>
                <w:sz w:val="18"/>
                <w:szCs w:val="18"/>
              </w:rPr>
            </w:pPr>
          </w:p>
        </w:tc>
        <w:tc>
          <w:tcPr>
            <w:tcW w:w="993" w:type="dxa"/>
            <w:tcBorders>
              <w:top w:val="nil"/>
              <w:left w:val="single" w:sz="4" w:space="0" w:color="000000"/>
              <w:bottom w:val="nil"/>
              <w:right w:val="nil"/>
            </w:tcBorders>
            <w:vAlign w:val="center"/>
            <w:hideMark/>
          </w:tcPr>
          <w:p w:rsidR="00672023" w:rsidRPr="00354964" w:rsidRDefault="00672023" w:rsidP="00930F30">
            <w:pPr>
              <w:snapToGrid w:val="0"/>
              <w:jc w:val="center"/>
              <w:rPr>
                <w:rFonts w:ascii="Arial" w:hAnsi="Arial" w:cs="Arial"/>
                <w:b/>
                <w:sz w:val="18"/>
                <w:szCs w:val="18"/>
              </w:rPr>
            </w:pPr>
          </w:p>
        </w:tc>
        <w:tc>
          <w:tcPr>
            <w:tcW w:w="850" w:type="dxa"/>
            <w:tcBorders>
              <w:top w:val="nil"/>
              <w:left w:val="single" w:sz="4" w:space="0" w:color="000000"/>
              <w:bottom w:val="nil"/>
              <w:right w:val="nil"/>
            </w:tcBorders>
            <w:vAlign w:val="center"/>
            <w:hideMark/>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218</w:t>
            </w:r>
          </w:p>
        </w:tc>
        <w:tc>
          <w:tcPr>
            <w:tcW w:w="992" w:type="dxa"/>
            <w:tcBorders>
              <w:top w:val="nil"/>
              <w:left w:val="single" w:sz="4" w:space="0" w:color="000000"/>
              <w:bottom w:val="nil"/>
              <w:right w:val="nil"/>
            </w:tcBorders>
            <w:vAlign w:val="center"/>
            <w:hideMark/>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 xml:space="preserve">     157</w:t>
            </w:r>
          </w:p>
        </w:tc>
        <w:tc>
          <w:tcPr>
            <w:tcW w:w="851" w:type="dxa"/>
            <w:tcBorders>
              <w:top w:val="nil"/>
              <w:left w:val="single" w:sz="4" w:space="0" w:color="000000"/>
              <w:bottom w:val="nil"/>
              <w:right w:val="nil"/>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51</w:t>
            </w:r>
          </w:p>
        </w:tc>
        <w:tc>
          <w:tcPr>
            <w:tcW w:w="850" w:type="dxa"/>
            <w:tcBorders>
              <w:top w:val="nil"/>
              <w:left w:val="single" w:sz="4" w:space="0" w:color="000000"/>
              <w:bottom w:val="nil"/>
              <w:right w:val="single" w:sz="4" w:space="0" w:color="000000"/>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398</w:t>
            </w:r>
          </w:p>
        </w:tc>
        <w:tc>
          <w:tcPr>
            <w:tcW w:w="993" w:type="dxa"/>
            <w:tcBorders>
              <w:top w:val="nil"/>
              <w:left w:val="single" w:sz="4" w:space="0" w:color="000000"/>
              <w:bottom w:val="nil"/>
              <w:right w:val="single" w:sz="4" w:space="0" w:color="000000"/>
            </w:tcBorders>
            <w:vAlign w:val="center"/>
          </w:tcPr>
          <w:p w:rsidR="00672023" w:rsidRPr="00354964" w:rsidRDefault="00672023" w:rsidP="00930F30">
            <w:pPr>
              <w:snapToGrid w:val="0"/>
              <w:jc w:val="center"/>
              <w:rPr>
                <w:rFonts w:ascii="Arial" w:hAnsi="Arial" w:cs="Arial"/>
                <w:b/>
                <w:sz w:val="18"/>
                <w:szCs w:val="18"/>
              </w:rPr>
            </w:pPr>
          </w:p>
        </w:tc>
        <w:tc>
          <w:tcPr>
            <w:tcW w:w="1268" w:type="dxa"/>
            <w:tcBorders>
              <w:top w:val="nil"/>
              <w:left w:val="single" w:sz="4" w:space="0" w:color="000000"/>
              <w:bottom w:val="nil"/>
              <w:right w:val="single" w:sz="4" w:space="0" w:color="000000"/>
            </w:tcBorders>
            <w:vAlign w:val="center"/>
          </w:tcPr>
          <w:p w:rsidR="00672023" w:rsidRPr="00354964" w:rsidRDefault="00672023" w:rsidP="00930F30">
            <w:pPr>
              <w:snapToGrid w:val="0"/>
              <w:rPr>
                <w:rFonts w:ascii="Arial" w:hAnsi="Arial" w:cs="Arial"/>
                <w:b/>
                <w:sz w:val="18"/>
                <w:szCs w:val="18"/>
              </w:rPr>
            </w:pPr>
          </w:p>
        </w:tc>
      </w:tr>
      <w:tr w:rsidR="00672023" w:rsidRPr="00354964" w:rsidTr="00930F30">
        <w:trPr>
          <w:trHeight w:val="80"/>
        </w:trPr>
        <w:tc>
          <w:tcPr>
            <w:tcW w:w="1418"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 xml:space="preserve">    2 088</w:t>
            </w: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86</w:t>
            </w:r>
          </w:p>
        </w:tc>
        <w:tc>
          <w:tcPr>
            <w:tcW w:w="993" w:type="dxa"/>
            <w:tcBorders>
              <w:top w:val="nil"/>
              <w:left w:val="single" w:sz="4" w:space="0" w:color="000000"/>
              <w:bottom w:val="single" w:sz="4" w:space="0" w:color="000000"/>
              <w:right w:val="nil"/>
            </w:tcBorders>
            <w:vAlign w:val="center"/>
          </w:tcPr>
          <w:p w:rsidR="00672023" w:rsidRPr="00354964" w:rsidRDefault="00672023" w:rsidP="00930F30">
            <w:pPr>
              <w:snapToGrid w:val="0"/>
              <w:rPr>
                <w:rFonts w:ascii="Arial" w:hAnsi="Arial" w:cs="Arial"/>
                <w:b/>
                <w:sz w:val="18"/>
                <w:szCs w:val="18"/>
              </w:rPr>
            </w:pPr>
            <w:r w:rsidRPr="00354964">
              <w:rPr>
                <w:rFonts w:ascii="Arial" w:hAnsi="Arial" w:cs="Arial"/>
                <w:b/>
                <w:sz w:val="18"/>
                <w:szCs w:val="18"/>
              </w:rPr>
              <w:t xml:space="preserve">      607</w:t>
            </w:r>
          </w:p>
        </w:tc>
        <w:tc>
          <w:tcPr>
            <w:tcW w:w="850"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p>
        </w:tc>
        <w:tc>
          <w:tcPr>
            <w:tcW w:w="992"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jc w:val="center"/>
              <w:rPr>
                <w:rFonts w:ascii="Arial" w:hAnsi="Arial" w:cs="Arial"/>
                <w:b/>
                <w:sz w:val="18"/>
                <w:szCs w:val="18"/>
              </w:rPr>
            </w:pPr>
          </w:p>
        </w:tc>
        <w:tc>
          <w:tcPr>
            <w:tcW w:w="850"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b/>
                <w:sz w:val="18"/>
                <w:szCs w:val="18"/>
              </w:rPr>
            </w:pPr>
          </w:p>
        </w:tc>
        <w:tc>
          <w:tcPr>
            <w:tcW w:w="993"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342</w:t>
            </w:r>
          </w:p>
        </w:tc>
        <w:tc>
          <w:tcPr>
            <w:tcW w:w="126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jc w:val="center"/>
              <w:rPr>
                <w:rFonts w:ascii="Arial" w:hAnsi="Arial" w:cs="Arial"/>
                <w:b/>
                <w:sz w:val="18"/>
                <w:szCs w:val="18"/>
              </w:rPr>
            </w:pPr>
            <w:r w:rsidRPr="00354964">
              <w:rPr>
                <w:rFonts w:ascii="Arial" w:hAnsi="Arial" w:cs="Arial"/>
                <w:b/>
                <w:sz w:val="18"/>
                <w:szCs w:val="18"/>
              </w:rPr>
              <w:t>229</w:t>
            </w:r>
          </w:p>
        </w:tc>
      </w:tr>
    </w:tbl>
    <w:p w:rsidR="00672023" w:rsidRPr="00354964" w:rsidRDefault="00672023" w:rsidP="00672023">
      <w:pPr>
        <w:jc w:val="both"/>
        <w:rPr>
          <w:rFonts w:ascii="Arial" w:hAnsi="Arial" w:cs="Arial"/>
          <w:sz w:val="18"/>
          <w:szCs w:val="18"/>
        </w:rPr>
      </w:pPr>
    </w:p>
    <w:p w:rsidR="00672023" w:rsidRPr="00354964" w:rsidRDefault="00672023" w:rsidP="00672023">
      <w:pPr>
        <w:ind w:left="360"/>
        <w:jc w:val="both"/>
        <w:rPr>
          <w:rFonts w:ascii="Arial" w:hAnsi="Arial" w:cs="Arial"/>
          <w:sz w:val="18"/>
          <w:szCs w:val="18"/>
        </w:rPr>
      </w:pPr>
    </w:p>
    <w:p w:rsidR="00672023" w:rsidRPr="00354964" w:rsidRDefault="00672023" w:rsidP="00672023">
      <w:pPr>
        <w:ind w:left="360"/>
        <w:jc w:val="both"/>
        <w:rPr>
          <w:rFonts w:ascii="Arial" w:hAnsi="Arial" w:cs="Arial"/>
          <w:sz w:val="18"/>
          <w:szCs w:val="18"/>
        </w:rPr>
      </w:pPr>
    </w:p>
    <w:p w:rsidR="00672023" w:rsidRPr="00354964" w:rsidRDefault="00672023" w:rsidP="00672023">
      <w:pPr>
        <w:ind w:left="360"/>
        <w:jc w:val="both"/>
        <w:rPr>
          <w:rFonts w:ascii="Arial" w:hAnsi="Arial" w:cs="Arial"/>
          <w:b/>
          <w:sz w:val="18"/>
          <w:szCs w:val="18"/>
        </w:rPr>
      </w:pPr>
      <w:r w:rsidRPr="00354964">
        <w:rPr>
          <w:rFonts w:ascii="Arial" w:hAnsi="Arial" w:cs="Arial"/>
          <w:b/>
          <w:sz w:val="18"/>
          <w:szCs w:val="18"/>
        </w:rPr>
        <w:t>Liczba czytelników na 100 mieszkańców to :   8,99 %</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Liczba mieszkańców gminy wg. GUS        - 23 225</w:t>
      </w:r>
    </w:p>
    <w:p w:rsidR="00672023" w:rsidRPr="00354964" w:rsidRDefault="00672023" w:rsidP="00672023">
      <w:pPr>
        <w:ind w:left="360"/>
        <w:jc w:val="both"/>
        <w:rPr>
          <w:rFonts w:ascii="Arial" w:hAnsi="Arial" w:cs="Arial"/>
          <w:sz w:val="18"/>
          <w:szCs w:val="18"/>
        </w:rPr>
      </w:pPr>
      <w:r w:rsidRPr="00354964">
        <w:rPr>
          <w:rFonts w:ascii="Arial" w:hAnsi="Arial" w:cs="Arial"/>
          <w:sz w:val="18"/>
          <w:szCs w:val="18"/>
        </w:rPr>
        <w:t>Liczba zarejestrowanych czytelników      -    2 088</w:t>
      </w:r>
    </w:p>
    <w:p w:rsidR="00672023" w:rsidRPr="00354964" w:rsidRDefault="00672023" w:rsidP="00672023">
      <w:pPr>
        <w:ind w:left="360"/>
        <w:jc w:val="both"/>
        <w:rPr>
          <w:rFonts w:ascii="Arial" w:hAnsi="Arial" w:cs="Arial"/>
          <w:sz w:val="18"/>
          <w:szCs w:val="18"/>
        </w:rPr>
      </w:pPr>
    </w:p>
    <w:p w:rsidR="00672023" w:rsidRPr="00354964" w:rsidRDefault="00672023" w:rsidP="00672023">
      <w:pPr>
        <w:ind w:left="1800"/>
        <w:jc w:val="both"/>
        <w:rPr>
          <w:rFonts w:ascii="Arial" w:hAnsi="Arial" w:cs="Arial"/>
          <w:b/>
          <w:sz w:val="18"/>
          <w:szCs w:val="18"/>
        </w:rPr>
      </w:pPr>
    </w:p>
    <w:p w:rsidR="00672023" w:rsidRPr="00354964" w:rsidRDefault="00672023" w:rsidP="00672023">
      <w:pPr>
        <w:ind w:left="1800"/>
        <w:jc w:val="both"/>
        <w:rPr>
          <w:rFonts w:ascii="Arial" w:hAnsi="Arial" w:cs="Arial"/>
          <w:b/>
          <w:sz w:val="18"/>
          <w:szCs w:val="18"/>
        </w:rPr>
      </w:pPr>
    </w:p>
    <w:p w:rsidR="00672023" w:rsidRDefault="00672023" w:rsidP="00672023">
      <w:pPr>
        <w:ind w:left="1800"/>
        <w:jc w:val="both"/>
        <w:rPr>
          <w:rFonts w:ascii="Arial" w:hAnsi="Arial" w:cs="Arial"/>
          <w:b/>
          <w:sz w:val="18"/>
          <w:szCs w:val="18"/>
        </w:rPr>
      </w:pPr>
    </w:p>
    <w:p w:rsidR="00672023" w:rsidRDefault="00672023" w:rsidP="00672023">
      <w:pPr>
        <w:ind w:left="1800"/>
        <w:jc w:val="both"/>
        <w:rPr>
          <w:rFonts w:ascii="Arial" w:hAnsi="Arial" w:cs="Arial"/>
          <w:b/>
          <w:sz w:val="18"/>
          <w:szCs w:val="18"/>
        </w:rPr>
      </w:pPr>
    </w:p>
    <w:p w:rsidR="00672023" w:rsidRDefault="00672023" w:rsidP="00672023">
      <w:pPr>
        <w:ind w:left="1800"/>
        <w:jc w:val="both"/>
        <w:rPr>
          <w:rFonts w:ascii="Arial" w:hAnsi="Arial" w:cs="Arial"/>
          <w:b/>
          <w:sz w:val="18"/>
          <w:szCs w:val="18"/>
        </w:rPr>
      </w:pPr>
    </w:p>
    <w:p w:rsidR="00672023" w:rsidRDefault="00672023" w:rsidP="00672023">
      <w:pPr>
        <w:ind w:left="1800"/>
        <w:jc w:val="both"/>
        <w:rPr>
          <w:rFonts w:ascii="Arial" w:hAnsi="Arial" w:cs="Arial"/>
          <w:b/>
          <w:sz w:val="18"/>
          <w:szCs w:val="18"/>
        </w:rPr>
      </w:pPr>
    </w:p>
    <w:p w:rsidR="00672023" w:rsidRPr="00354964" w:rsidRDefault="00672023" w:rsidP="00672023">
      <w:pPr>
        <w:ind w:left="1800"/>
        <w:jc w:val="both"/>
        <w:rPr>
          <w:rFonts w:ascii="Arial" w:hAnsi="Arial" w:cs="Arial"/>
          <w:b/>
          <w:sz w:val="18"/>
          <w:szCs w:val="18"/>
        </w:rPr>
      </w:pPr>
    </w:p>
    <w:p w:rsidR="00672023" w:rsidRPr="00354964" w:rsidRDefault="00672023" w:rsidP="00672023">
      <w:pPr>
        <w:ind w:left="1800"/>
        <w:jc w:val="both"/>
        <w:rPr>
          <w:rFonts w:ascii="Arial" w:hAnsi="Arial" w:cs="Arial"/>
          <w:b/>
          <w:sz w:val="18"/>
          <w:szCs w:val="18"/>
        </w:rPr>
      </w:pPr>
    </w:p>
    <w:p w:rsidR="00672023" w:rsidRPr="00354964" w:rsidRDefault="00672023" w:rsidP="00672023">
      <w:pPr>
        <w:ind w:left="1800"/>
        <w:jc w:val="both"/>
        <w:rPr>
          <w:rFonts w:ascii="Arial" w:hAnsi="Arial" w:cs="Arial"/>
          <w:b/>
          <w:sz w:val="18"/>
          <w:szCs w:val="18"/>
        </w:rPr>
      </w:pPr>
    </w:p>
    <w:p w:rsidR="00672023" w:rsidRPr="00354964" w:rsidRDefault="00672023" w:rsidP="00672023">
      <w:pPr>
        <w:ind w:left="1800"/>
        <w:jc w:val="both"/>
        <w:rPr>
          <w:rFonts w:ascii="Arial" w:hAnsi="Arial" w:cs="Arial"/>
          <w:b/>
          <w:sz w:val="18"/>
          <w:szCs w:val="18"/>
        </w:rPr>
      </w:pPr>
    </w:p>
    <w:p w:rsidR="00672023" w:rsidRPr="00354964" w:rsidRDefault="00672023" w:rsidP="00672023">
      <w:pPr>
        <w:numPr>
          <w:ilvl w:val="0"/>
          <w:numId w:val="10"/>
        </w:numPr>
        <w:jc w:val="both"/>
        <w:rPr>
          <w:rFonts w:ascii="Arial" w:hAnsi="Arial" w:cs="Arial"/>
          <w:b/>
          <w:sz w:val="18"/>
          <w:szCs w:val="18"/>
        </w:rPr>
      </w:pPr>
      <w:r w:rsidRPr="00354964">
        <w:rPr>
          <w:rFonts w:ascii="Arial" w:hAnsi="Arial" w:cs="Arial"/>
          <w:b/>
          <w:sz w:val="18"/>
          <w:szCs w:val="18"/>
        </w:rPr>
        <w:lastRenderedPageBreak/>
        <w:t>Wypożyczenia</w:t>
      </w:r>
    </w:p>
    <w:p w:rsidR="00672023" w:rsidRPr="00354964" w:rsidRDefault="00672023" w:rsidP="00672023">
      <w:pPr>
        <w:jc w:val="both"/>
        <w:rPr>
          <w:rFonts w:ascii="Arial" w:hAnsi="Arial" w:cs="Arial"/>
          <w:b/>
          <w:sz w:val="18"/>
          <w:szCs w:val="18"/>
        </w:rPr>
      </w:pPr>
    </w:p>
    <w:p w:rsidR="00672023" w:rsidRPr="00354964" w:rsidRDefault="00672023" w:rsidP="00672023">
      <w:pPr>
        <w:numPr>
          <w:ilvl w:val="0"/>
          <w:numId w:val="9"/>
        </w:numPr>
        <w:tabs>
          <w:tab w:val="left" w:pos="720"/>
        </w:tabs>
        <w:jc w:val="both"/>
        <w:rPr>
          <w:rFonts w:ascii="Arial" w:hAnsi="Arial" w:cs="Arial"/>
          <w:b/>
          <w:sz w:val="18"/>
          <w:szCs w:val="18"/>
          <w:u w:val="single"/>
        </w:rPr>
      </w:pPr>
      <w:r w:rsidRPr="00354964">
        <w:rPr>
          <w:rFonts w:ascii="Arial" w:hAnsi="Arial" w:cs="Arial"/>
          <w:b/>
          <w:sz w:val="18"/>
          <w:szCs w:val="18"/>
          <w:u w:val="single"/>
        </w:rPr>
        <w:t>Wypożyczenia na zewnątrz:</w:t>
      </w:r>
    </w:p>
    <w:p w:rsidR="00672023" w:rsidRPr="00354964" w:rsidRDefault="00672023" w:rsidP="00672023">
      <w:pPr>
        <w:jc w:val="both"/>
        <w:rPr>
          <w:rFonts w:ascii="Arial" w:hAnsi="Arial" w:cs="Arial"/>
          <w:b/>
          <w:sz w:val="18"/>
          <w:szCs w:val="18"/>
          <w:u w:val="single"/>
        </w:rPr>
      </w:pPr>
    </w:p>
    <w:p w:rsidR="00672023" w:rsidRPr="00354964" w:rsidRDefault="00672023" w:rsidP="00672023">
      <w:pPr>
        <w:jc w:val="both"/>
        <w:rPr>
          <w:rFonts w:ascii="Arial" w:hAnsi="Arial" w:cs="Arial"/>
          <w:b/>
          <w:sz w:val="18"/>
          <w:szCs w:val="18"/>
          <w:u w:val="single"/>
        </w:rPr>
      </w:pPr>
    </w:p>
    <w:tbl>
      <w:tblPr>
        <w:tblW w:w="10245"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56"/>
        <w:gridCol w:w="992"/>
        <w:gridCol w:w="1134"/>
        <w:gridCol w:w="993"/>
        <w:gridCol w:w="992"/>
        <w:gridCol w:w="1417"/>
        <w:gridCol w:w="1134"/>
        <w:gridCol w:w="1276"/>
        <w:gridCol w:w="851"/>
      </w:tblGrid>
      <w:tr w:rsidR="00672023" w:rsidRPr="00354964" w:rsidTr="00930F30">
        <w:trPr>
          <w:cantSplit/>
        </w:trPr>
        <w:tc>
          <w:tcPr>
            <w:tcW w:w="1456" w:type="dxa"/>
            <w:tcBorders>
              <w:top w:val="single" w:sz="6"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rPr>
                <w:rFonts w:ascii="Arial" w:hAnsi="Arial" w:cs="Arial"/>
                <w:b/>
                <w:sz w:val="18"/>
                <w:szCs w:val="18"/>
                <w:lang w:eastAsia="pl-PL"/>
              </w:rPr>
            </w:pPr>
            <w:r w:rsidRPr="00354964">
              <w:rPr>
                <w:rFonts w:ascii="Arial" w:hAnsi="Arial" w:cs="Arial"/>
                <w:b/>
                <w:sz w:val="18"/>
                <w:szCs w:val="18"/>
                <w:lang w:eastAsia="pl-PL"/>
              </w:rPr>
              <w:t>placówka</w:t>
            </w:r>
          </w:p>
        </w:tc>
        <w:tc>
          <w:tcPr>
            <w:tcW w:w="992" w:type="dxa"/>
            <w:tcBorders>
              <w:top w:val="single" w:sz="6"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rPr>
                <w:rFonts w:ascii="Arial" w:hAnsi="Arial" w:cs="Arial"/>
                <w:b/>
                <w:sz w:val="18"/>
                <w:szCs w:val="18"/>
                <w:lang w:eastAsia="pl-PL"/>
              </w:rPr>
            </w:pPr>
            <w:r w:rsidRPr="00354964">
              <w:rPr>
                <w:rFonts w:ascii="Arial" w:hAnsi="Arial" w:cs="Arial"/>
                <w:b/>
                <w:sz w:val="18"/>
                <w:szCs w:val="18"/>
                <w:lang w:eastAsia="pl-PL"/>
              </w:rPr>
              <w:t>Liczba odwiedzin</w:t>
            </w:r>
          </w:p>
        </w:tc>
        <w:tc>
          <w:tcPr>
            <w:tcW w:w="1134" w:type="dxa"/>
            <w:tcBorders>
              <w:top w:val="single" w:sz="6"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rPr>
                <w:rFonts w:ascii="Arial" w:hAnsi="Arial" w:cs="Arial"/>
                <w:b/>
                <w:sz w:val="18"/>
                <w:szCs w:val="18"/>
                <w:lang w:eastAsia="pl-PL"/>
              </w:rPr>
            </w:pPr>
            <w:r w:rsidRPr="00354964">
              <w:rPr>
                <w:rFonts w:ascii="Arial" w:hAnsi="Arial" w:cs="Arial"/>
                <w:b/>
                <w:sz w:val="18"/>
                <w:szCs w:val="18"/>
                <w:lang w:eastAsia="pl-PL"/>
              </w:rPr>
              <w:t>Liczba czytelników</w:t>
            </w:r>
          </w:p>
        </w:tc>
        <w:tc>
          <w:tcPr>
            <w:tcW w:w="993" w:type="dxa"/>
            <w:tcBorders>
              <w:top w:val="single" w:sz="6"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rPr>
                <w:rFonts w:ascii="Arial" w:hAnsi="Arial" w:cs="Arial"/>
                <w:b/>
                <w:sz w:val="18"/>
                <w:szCs w:val="18"/>
                <w:lang w:eastAsia="pl-PL"/>
              </w:rPr>
            </w:pPr>
            <w:r w:rsidRPr="00354964">
              <w:rPr>
                <w:rFonts w:ascii="Arial" w:hAnsi="Arial" w:cs="Arial"/>
                <w:b/>
                <w:sz w:val="18"/>
                <w:szCs w:val="18"/>
                <w:lang w:eastAsia="pl-PL"/>
              </w:rPr>
              <w:t>Wypożyczenia ogółem literatury</w:t>
            </w:r>
          </w:p>
        </w:tc>
        <w:tc>
          <w:tcPr>
            <w:tcW w:w="992" w:type="dxa"/>
            <w:tcBorders>
              <w:top w:val="single" w:sz="6"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Wypoży-</w:t>
            </w:r>
          </w:p>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czenia dla dzieci i młodzieży</w:t>
            </w:r>
          </w:p>
        </w:tc>
        <w:tc>
          <w:tcPr>
            <w:tcW w:w="1417" w:type="dxa"/>
            <w:tcBorders>
              <w:top w:val="single" w:sz="6"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snapToGrid w:val="0"/>
              <w:spacing w:line="276" w:lineRule="auto"/>
              <w:jc w:val="center"/>
              <w:rPr>
                <w:rFonts w:ascii="Arial" w:eastAsia="Calibri" w:hAnsi="Arial" w:cs="Arial"/>
                <w:b/>
                <w:sz w:val="18"/>
                <w:szCs w:val="18"/>
                <w:lang w:eastAsia="en-US"/>
              </w:rPr>
            </w:pPr>
            <w:r w:rsidRPr="00354964">
              <w:rPr>
                <w:rFonts w:ascii="Arial" w:eastAsia="Calibri" w:hAnsi="Arial" w:cs="Arial"/>
                <w:b/>
                <w:sz w:val="18"/>
                <w:szCs w:val="18"/>
                <w:lang w:eastAsia="en-US"/>
              </w:rPr>
              <w:t>Wypożyczenia</w:t>
            </w:r>
          </w:p>
          <w:p w:rsidR="00672023" w:rsidRPr="00354964" w:rsidRDefault="00672023" w:rsidP="00930F30">
            <w:pPr>
              <w:suppressAutoHyphens w:val="0"/>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 xml:space="preserve"> dla</w:t>
            </w:r>
          </w:p>
          <w:p w:rsidR="00672023" w:rsidRPr="00354964" w:rsidRDefault="00672023" w:rsidP="00930F30">
            <w:pPr>
              <w:suppressAutoHyphens w:val="0"/>
              <w:jc w:val="center"/>
              <w:rPr>
                <w:rFonts w:ascii="Arial" w:hAnsi="Arial" w:cs="Arial"/>
                <w:sz w:val="18"/>
                <w:szCs w:val="18"/>
                <w:lang w:eastAsia="pl-PL"/>
              </w:rPr>
            </w:pPr>
            <w:r w:rsidRPr="00354964">
              <w:rPr>
                <w:rFonts w:ascii="Arial" w:eastAsia="Calibri" w:hAnsi="Arial" w:cs="Arial"/>
                <w:b/>
                <w:sz w:val="18"/>
                <w:szCs w:val="18"/>
                <w:lang w:eastAsia="en-US"/>
              </w:rPr>
              <w:t>dorosłych</w:t>
            </w:r>
          </w:p>
        </w:tc>
        <w:tc>
          <w:tcPr>
            <w:tcW w:w="1134" w:type="dxa"/>
            <w:tcBorders>
              <w:top w:val="single" w:sz="6"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Wypożycz</w:t>
            </w:r>
          </w:p>
          <w:p w:rsidR="00672023" w:rsidRPr="00354964" w:rsidRDefault="00672023" w:rsidP="00930F30">
            <w:pPr>
              <w:suppressAutoHyphens w:val="0"/>
              <w:spacing w:line="276" w:lineRule="auto"/>
              <w:jc w:val="center"/>
              <w:rPr>
                <w:rFonts w:ascii="Arial" w:eastAsia="Calibri" w:hAnsi="Arial" w:cs="Arial"/>
                <w:b/>
                <w:sz w:val="18"/>
                <w:szCs w:val="18"/>
                <w:lang w:eastAsia="en-US"/>
              </w:rPr>
            </w:pPr>
            <w:r w:rsidRPr="00354964">
              <w:rPr>
                <w:rFonts w:ascii="Arial" w:eastAsia="Calibri" w:hAnsi="Arial" w:cs="Arial"/>
                <w:b/>
                <w:sz w:val="18"/>
                <w:szCs w:val="18"/>
                <w:lang w:eastAsia="en-US"/>
              </w:rPr>
              <w:t>Lit. Pop.-</w:t>
            </w:r>
          </w:p>
          <w:p w:rsidR="00672023" w:rsidRPr="00354964" w:rsidRDefault="00672023" w:rsidP="00930F30">
            <w:pPr>
              <w:suppressAutoHyphens w:val="0"/>
              <w:jc w:val="center"/>
              <w:rPr>
                <w:rFonts w:ascii="Arial" w:hAnsi="Arial" w:cs="Arial"/>
                <w:sz w:val="18"/>
                <w:szCs w:val="18"/>
                <w:lang w:eastAsia="pl-PL"/>
              </w:rPr>
            </w:pPr>
            <w:r w:rsidRPr="00354964">
              <w:rPr>
                <w:rFonts w:ascii="Arial" w:eastAsia="Calibri" w:hAnsi="Arial" w:cs="Arial"/>
                <w:b/>
                <w:sz w:val="18"/>
                <w:szCs w:val="18"/>
                <w:lang w:eastAsia="en-US"/>
              </w:rPr>
              <w:t>Nauk.</w:t>
            </w:r>
          </w:p>
        </w:tc>
        <w:tc>
          <w:tcPr>
            <w:tcW w:w="1276" w:type="dxa"/>
            <w:tcBorders>
              <w:top w:val="single" w:sz="6" w:space="0" w:color="auto"/>
              <w:left w:val="single" w:sz="6" w:space="0" w:color="auto"/>
              <w:bottom w:val="single" w:sz="6" w:space="0" w:color="auto"/>
              <w:right w:val="single" w:sz="6" w:space="0" w:color="auto"/>
            </w:tcBorders>
            <w:hideMark/>
          </w:tcPr>
          <w:p w:rsidR="00672023" w:rsidRPr="00354964" w:rsidRDefault="00672023" w:rsidP="00930F30">
            <w:pPr>
              <w:suppressAutoHyphens w:val="0"/>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Wypożycz</w:t>
            </w:r>
          </w:p>
          <w:p w:rsidR="00672023" w:rsidRPr="00354964" w:rsidRDefault="00672023" w:rsidP="00930F30">
            <w:pPr>
              <w:suppressAutoHyphens w:val="0"/>
              <w:spacing w:line="276" w:lineRule="auto"/>
              <w:jc w:val="center"/>
              <w:rPr>
                <w:rFonts w:ascii="Arial" w:eastAsia="Calibri" w:hAnsi="Arial" w:cs="Arial"/>
                <w:b/>
                <w:sz w:val="18"/>
                <w:szCs w:val="18"/>
                <w:lang w:eastAsia="en-US"/>
              </w:rPr>
            </w:pPr>
            <w:r w:rsidRPr="00354964">
              <w:rPr>
                <w:rFonts w:ascii="Arial" w:eastAsia="Calibri" w:hAnsi="Arial" w:cs="Arial"/>
                <w:b/>
                <w:sz w:val="18"/>
                <w:szCs w:val="18"/>
                <w:lang w:eastAsia="en-US"/>
              </w:rPr>
              <w:t>Lit. Pop.-</w:t>
            </w:r>
          </w:p>
          <w:p w:rsidR="00672023" w:rsidRPr="00354964" w:rsidRDefault="00672023" w:rsidP="00930F30">
            <w:pPr>
              <w:suppressAutoHyphens w:val="0"/>
              <w:jc w:val="center"/>
              <w:rPr>
                <w:rFonts w:ascii="Arial" w:hAnsi="Arial" w:cs="Arial"/>
                <w:sz w:val="18"/>
                <w:szCs w:val="18"/>
                <w:lang w:eastAsia="pl-PL"/>
              </w:rPr>
            </w:pPr>
            <w:r w:rsidRPr="00354964">
              <w:rPr>
                <w:rFonts w:ascii="Arial" w:eastAsia="Calibri" w:hAnsi="Arial" w:cs="Arial"/>
                <w:b/>
                <w:sz w:val="18"/>
                <w:szCs w:val="18"/>
                <w:lang w:eastAsia="en-US"/>
              </w:rPr>
              <w:t>nauk. Dla dzieci</w:t>
            </w:r>
          </w:p>
        </w:tc>
        <w:tc>
          <w:tcPr>
            <w:tcW w:w="851" w:type="dxa"/>
            <w:tcBorders>
              <w:top w:val="single" w:sz="6"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Wyp.</w:t>
            </w:r>
          </w:p>
          <w:p w:rsidR="00672023" w:rsidRPr="00354964" w:rsidRDefault="00672023" w:rsidP="00930F30">
            <w:pPr>
              <w:suppressAutoHyphens w:val="0"/>
              <w:spacing w:line="276" w:lineRule="auto"/>
              <w:jc w:val="center"/>
              <w:rPr>
                <w:rFonts w:ascii="Arial" w:eastAsia="Calibri" w:hAnsi="Arial" w:cs="Arial"/>
                <w:b/>
                <w:sz w:val="18"/>
                <w:szCs w:val="18"/>
                <w:lang w:eastAsia="en-US"/>
              </w:rPr>
            </w:pPr>
            <w:r w:rsidRPr="00354964">
              <w:rPr>
                <w:rFonts w:ascii="Arial" w:eastAsia="Calibri" w:hAnsi="Arial" w:cs="Arial"/>
                <w:b/>
                <w:sz w:val="18"/>
                <w:szCs w:val="18"/>
                <w:lang w:eastAsia="en-US"/>
              </w:rPr>
              <w:t>czaso-</w:t>
            </w:r>
          </w:p>
          <w:p w:rsidR="00672023" w:rsidRPr="00354964" w:rsidRDefault="00672023" w:rsidP="00930F30">
            <w:pPr>
              <w:suppressAutoHyphens w:val="0"/>
              <w:jc w:val="center"/>
              <w:rPr>
                <w:rFonts w:ascii="Arial" w:hAnsi="Arial" w:cs="Arial"/>
                <w:sz w:val="18"/>
                <w:szCs w:val="18"/>
                <w:lang w:eastAsia="pl-PL"/>
              </w:rPr>
            </w:pPr>
            <w:r w:rsidRPr="00354964">
              <w:rPr>
                <w:rFonts w:ascii="Arial" w:eastAsia="Calibri" w:hAnsi="Arial" w:cs="Arial"/>
                <w:b/>
                <w:sz w:val="18"/>
                <w:szCs w:val="18"/>
                <w:lang w:eastAsia="en-US"/>
              </w:rPr>
              <w:t>pism</w:t>
            </w:r>
          </w:p>
        </w:tc>
      </w:tr>
      <w:tr w:rsidR="00672023" w:rsidRPr="00354964" w:rsidTr="00930F30">
        <w:trPr>
          <w:trHeight w:val="360"/>
        </w:trPr>
        <w:tc>
          <w:tcPr>
            <w:tcW w:w="1456"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BPGZ Mokre</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5 176</w:t>
            </w:r>
          </w:p>
        </w:tc>
        <w:tc>
          <w:tcPr>
            <w:tcW w:w="1134"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548</w:t>
            </w:r>
          </w:p>
        </w:tc>
        <w:tc>
          <w:tcPr>
            <w:tcW w:w="993"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17 001</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4 338</w:t>
            </w:r>
          </w:p>
        </w:tc>
        <w:tc>
          <w:tcPr>
            <w:tcW w:w="1417"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11 044</w:t>
            </w:r>
          </w:p>
        </w:tc>
        <w:tc>
          <w:tcPr>
            <w:tcW w:w="1134"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1 619</w:t>
            </w:r>
          </w:p>
        </w:tc>
        <w:tc>
          <w:tcPr>
            <w:tcW w:w="1276"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273</w:t>
            </w:r>
          </w:p>
        </w:tc>
        <w:tc>
          <w:tcPr>
            <w:tcW w:w="851"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24</w:t>
            </w:r>
          </w:p>
        </w:tc>
      </w:tr>
      <w:tr w:rsidR="00672023" w:rsidRPr="00354964" w:rsidTr="00930F30">
        <w:trPr>
          <w:trHeight w:val="360"/>
        </w:trPr>
        <w:tc>
          <w:tcPr>
            <w:tcW w:w="1456"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w tym punkt</w:t>
            </w:r>
          </w:p>
        </w:tc>
        <w:tc>
          <w:tcPr>
            <w:tcW w:w="992"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191</w:t>
            </w:r>
          </w:p>
        </w:tc>
        <w:tc>
          <w:tcPr>
            <w:tcW w:w="1134" w:type="dxa"/>
            <w:tcBorders>
              <w:top w:val="dashed" w:sz="4" w:space="0" w:color="auto"/>
              <w:left w:val="single" w:sz="6" w:space="0" w:color="auto"/>
              <w:bottom w:val="single" w:sz="6"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38</w:t>
            </w:r>
          </w:p>
        </w:tc>
        <w:tc>
          <w:tcPr>
            <w:tcW w:w="993"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312</w:t>
            </w:r>
          </w:p>
        </w:tc>
        <w:tc>
          <w:tcPr>
            <w:tcW w:w="992"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124</w:t>
            </w:r>
          </w:p>
        </w:tc>
        <w:tc>
          <w:tcPr>
            <w:tcW w:w="1417"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188</w:t>
            </w:r>
          </w:p>
        </w:tc>
        <w:tc>
          <w:tcPr>
            <w:tcW w:w="1134"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1276" w:type="dxa"/>
            <w:tcBorders>
              <w:top w:val="dashed" w:sz="4" w:space="0" w:color="auto"/>
              <w:left w:val="single" w:sz="6" w:space="0" w:color="auto"/>
              <w:bottom w:val="single" w:sz="6"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p w:rsidR="00672023" w:rsidRPr="00354964" w:rsidRDefault="00672023" w:rsidP="00930F30">
            <w:pPr>
              <w:suppressAutoHyphens w:val="0"/>
              <w:rPr>
                <w:rFonts w:ascii="Arial" w:hAnsi="Arial" w:cs="Arial"/>
                <w:sz w:val="18"/>
                <w:szCs w:val="18"/>
                <w:lang w:eastAsia="pl-PL"/>
              </w:rPr>
            </w:pPr>
          </w:p>
        </w:tc>
        <w:tc>
          <w:tcPr>
            <w:tcW w:w="851"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r>
      <w:tr w:rsidR="00672023" w:rsidRPr="00354964" w:rsidTr="00930F30">
        <w:trPr>
          <w:trHeight w:val="360"/>
        </w:trPr>
        <w:tc>
          <w:tcPr>
            <w:tcW w:w="1456"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FB Kalinowice</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1 066</w:t>
            </w:r>
          </w:p>
        </w:tc>
        <w:tc>
          <w:tcPr>
            <w:tcW w:w="1134"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206</w:t>
            </w:r>
          </w:p>
        </w:tc>
        <w:tc>
          <w:tcPr>
            <w:tcW w:w="993"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2 584</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545</w:t>
            </w:r>
          </w:p>
        </w:tc>
        <w:tc>
          <w:tcPr>
            <w:tcW w:w="1417"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1 863</w:t>
            </w:r>
          </w:p>
        </w:tc>
        <w:tc>
          <w:tcPr>
            <w:tcW w:w="1134"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176</w:t>
            </w:r>
          </w:p>
        </w:tc>
        <w:tc>
          <w:tcPr>
            <w:tcW w:w="1276"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851"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r>
      <w:tr w:rsidR="00672023" w:rsidRPr="00354964" w:rsidTr="00930F30">
        <w:trPr>
          <w:trHeight w:val="360"/>
        </w:trPr>
        <w:tc>
          <w:tcPr>
            <w:tcW w:w="1456"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FB Lipsko</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932</w:t>
            </w:r>
          </w:p>
        </w:tc>
        <w:tc>
          <w:tcPr>
            <w:tcW w:w="1134"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223</w:t>
            </w:r>
          </w:p>
        </w:tc>
        <w:tc>
          <w:tcPr>
            <w:tcW w:w="993"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2 949</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920</w:t>
            </w:r>
          </w:p>
        </w:tc>
        <w:tc>
          <w:tcPr>
            <w:tcW w:w="1417"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1 799</w:t>
            </w:r>
          </w:p>
        </w:tc>
        <w:tc>
          <w:tcPr>
            <w:tcW w:w="1134"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88</w:t>
            </w:r>
          </w:p>
        </w:tc>
        <w:tc>
          <w:tcPr>
            <w:tcW w:w="1276"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851"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135</w:t>
            </w:r>
          </w:p>
        </w:tc>
      </w:tr>
      <w:tr w:rsidR="00672023" w:rsidRPr="00354964" w:rsidTr="00930F30">
        <w:trPr>
          <w:trHeight w:val="360"/>
        </w:trPr>
        <w:tc>
          <w:tcPr>
            <w:tcW w:w="1456"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w tym punkt</w:t>
            </w:r>
          </w:p>
        </w:tc>
        <w:tc>
          <w:tcPr>
            <w:tcW w:w="992"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101</w:t>
            </w:r>
          </w:p>
        </w:tc>
        <w:tc>
          <w:tcPr>
            <w:tcW w:w="1134" w:type="dxa"/>
            <w:tcBorders>
              <w:top w:val="dashed" w:sz="4" w:space="0" w:color="auto"/>
              <w:left w:val="single" w:sz="6" w:space="0" w:color="auto"/>
              <w:bottom w:val="single" w:sz="6"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48</w:t>
            </w:r>
          </w:p>
        </w:tc>
        <w:tc>
          <w:tcPr>
            <w:tcW w:w="993"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246</w:t>
            </w:r>
          </w:p>
        </w:tc>
        <w:tc>
          <w:tcPr>
            <w:tcW w:w="992"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176</w:t>
            </w:r>
          </w:p>
        </w:tc>
        <w:tc>
          <w:tcPr>
            <w:tcW w:w="1417" w:type="dxa"/>
            <w:tcBorders>
              <w:top w:val="dashed" w:sz="4" w:space="0" w:color="auto"/>
              <w:left w:val="single" w:sz="6" w:space="0" w:color="auto"/>
              <w:bottom w:val="single" w:sz="6" w:space="0" w:color="auto"/>
              <w:right w:val="single" w:sz="6" w:space="0" w:color="auto"/>
            </w:tcBorders>
            <w:vAlign w:val="center"/>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27</w:t>
            </w:r>
          </w:p>
        </w:tc>
        <w:tc>
          <w:tcPr>
            <w:tcW w:w="1134"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1276" w:type="dxa"/>
            <w:tcBorders>
              <w:top w:val="dashed" w:sz="4" w:space="0" w:color="auto"/>
              <w:left w:val="single" w:sz="6" w:space="0" w:color="auto"/>
              <w:bottom w:val="single" w:sz="6"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851"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r>
      <w:tr w:rsidR="00672023" w:rsidRPr="00354964" w:rsidTr="00930F30">
        <w:trPr>
          <w:trHeight w:val="360"/>
        </w:trPr>
        <w:tc>
          <w:tcPr>
            <w:tcW w:w="1456"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FB Płoskie</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1 400</w:t>
            </w:r>
          </w:p>
        </w:tc>
        <w:tc>
          <w:tcPr>
            <w:tcW w:w="1134"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137</w:t>
            </w:r>
          </w:p>
        </w:tc>
        <w:tc>
          <w:tcPr>
            <w:tcW w:w="993"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1 877</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785</w:t>
            </w:r>
          </w:p>
        </w:tc>
        <w:tc>
          <w:tcPr>
            <w:tcW w:w="1417"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819</w:t>
            </w:r>
          </w:p>
        </w:tc>
        <w:tc>
          <w:tcPr>
            <w:tcW w:w="1134"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273</w:t>
            </w:r>
          </w:p>
        </w:tc>
        <w:tc>
          <w:tcPr>
            <w:tcW w:w="1276"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3</w:t>
            </w:r>
          </w:p>
        </w:tc>
        <w:tc>
          <w:tcPr>
            <w:tcW w:w="851" w:type="dxa"/>
            <w:tcBorders>
              <w:top w:val="single" w:sz="6" w:space="0" w:color="auto"/>
              <w:left w:val="single" w:sz="6" w:space="0" w:color="auto"/>
              <w:bottom w:val="dashed" w:sz="4" w:space="0" w:color="auto"/>
              <w:right w:val="single" w:sz="6" w:space="0" w:color="auto"/>
            </w:tcBorders>
            <w:vAlign w:val="center"/>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29</w:t>
            </w:r>
          </w:p>
        </w:tc>
      </w:tr>
      <w:tr w:rsidR="00672023" w:rsidRPr="00354964" w:rsidTr="00930F30">
        <w:trPr>
          <w:trHeight w:val="360"/>
        </w:trPr>
        <w:tc>
          <w:tcPr>
            <w:tcW w:w="1456"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FB Sitaniec</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1 589</w:t>
            </w:r>
          </w:p>
        </w:tc>
        <w:tc>
          <w:tcPr>
            <w:tcW w:w="1134"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257</w:t>
            </w:r>
          </w:p>
        </w:tc>
        <w:tc>
          <w:tcPr>
            <w:tcW w:w="993"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4 169</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729</w:t>
            </w:r>
          </w:p>
        </w:tc>
        <w:tc>
          <w:tcPr>
            <w:tcW w:w="1417"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3 240</w:t>
            </w:r>
          </w:p>
        </w:tc>
        <w:tc>
          <w:tcPr>
            <w:tcW w:w="1134"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200</w:t>
            </w:r>
          </w:p>
        </w:tc>
        <w:tc>
          <w:tcPr>
            <w:tcW w:w="1276"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851"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r>
      <w:tr w:rsidR="00672023" w:rsidRPr="00354964" w:rsidTr="00930F30">
        <w:trPr>
          <w:trHeight w:val="360"/>
        </w:trPr>
        <w:tc>
          <w:tcPr>
            <w:tcW w:w="1456"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FB Wysokie</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2 074</w:t>
            </w:r>
          </w:p>
        </w:tc>
        <w:tc>
          <w:tcPr>
            <w:tcW w:w="1134"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234</w:t>
            </w:r>
          </w:p>
        </w:tc>
        <w:tc>
          <w:tcPr>
            <w:tcW w:w="993"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4 322</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855</w:t>
            </w:r>
          </w:p>
        </w:tc>
        <w:tc>
          <w:tcPr>
            <w:tcW w:w="1417"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3 154</w:t>
            </w:r>
          </w:p>
        </w:tc>
        <w:tc>
          <w:tcPr>
            <w:tcW w:w="1134"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313</w:t>
            </w:r>
          </w:p>
        </w:tc>
        <w:tc>
          <w:tcPr>
            <w:tcW w:w="1276"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851"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46</w:t>
            </w:r>
          </w:p>
        </w:tc>
      </w:tr>
      <w:tr w:rsidR="00672023" w:rsidRPr="00354964" w:rsidTr="00930F30">
        <w:trPr>
          <w:trHeight w:val="360"/>
        </w:trPr>
        <w:tc>
          <w:tcPr>
            <w:tcW w:w="1456"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w tym punkt</w:t>
            </w:r>
          </w:p>
        </w:tc>
        <w:tc>
          <w:tcPr>
            <w:tcW w:w="992"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20</w:t>
            </w:r>
          </w:p>
        </w:tc>
        <w:tc>
          <w:tcPr>
            <w:tcW w:w="1134" w:type="dxa"/>
            <w:tcBorders>
              <w:top w:val="dashed" w:sz="4" w:space="0" w:color="auto"/>
              <w:left w:val="single" w:sz="6" w:space="0" w:color="auto"/>
              <w:bottom w:val="single" w:sz="6"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w:t>
            </w:r>
          </w:p>
        </w:tc>
        <w:tc>
          <w:tcPr>
            <w:tcW w:w="993"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64</w:t>
            </w:r>
          </w:p>
        </w:tc>
        <w:tc>
          <w:tcPr>
            <w:tcW w:w="992"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1417"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64</w:t>
            </w:r>
          </w:p>
        </w:tc>
        <w:tc>
          <w:tcPr>
            <w:tcW w:w="1134"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1276" w:type="dxa"/>
            <w:tcBorders>
              <w:top w:val="dashed" w:sz="4" w:space="0" w:color="auto"/>
              <w:left w:val="single" w:sz="6" w:space="0" w:color="auto"/>
              <w:bottom w:val="single" w:sz="6"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851"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r>
      <w:tr w:rsidR="00672023" w:rsidRPr="00354964" w:rsidTr="00930F30">
        <w:trPr>
          <w:trHeight w:val="360"/>
        </w:trPr>
        <w:tc>
          <w:tcPr>
            <w:tcW w:w="1456"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FB Zawada</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2 360</w:t>
            </w:r>
          </w:p>
        </w:tc>
        <w:tc>
          <w:tcPr>
            <w:tcW w:w="1134"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241</w:t>
            </w:r>
          </w:p>
        </w:tc>
        <w:tc>
          <w:tcPr>
            <w:tcW w:w="993"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3 657</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955</w:t>
            </w:r>
          </w:p>
        </w:tc>
        <w:tc>
          <w:tcPr>
            <w:tcW w:w="1417"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2 239</w:t>
            </w:r>
          </w:p>
        </w:tc>
        <w:tc>
          <w:tcPr>
            <w:tcW w:w="1134"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463</w:t>
            </w:r>
          </w:p>
        </w:tc>
        <w:tc>
          <w:tcPr>
            <w:tcW w:w="1276"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851"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56</w:t>
            </w:r>
          </w:p>
        </w:tc>
      </w:tr>
      <w:tr w:rsidR="00672023" w:rsidRPr="00354964" w:rsidTr="00930F30">
        <w:trPr>
          <w:trHeight w:val="360"/>
        </w:trPr>
        <w:tc>
          <w:tcPr>
            <w:tcW w:w="1456"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FB Żdanów</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1 167</w:t>
            </w:r>
          </w:p>
        </w:tc>
        <w:tc>
          <w:tcPr>
            <w:tcW w:w="1134"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242</w:t>
            </w:r>
          </w:p>
        </w:tc>
        <w:tc>
          <w:tcPr>
            <w:tcW w:w="993"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2 853</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882</w:t>
            </w:r>
          </w:p>
        </w:tc>
        <w:tc>
          <w:tcPr>
            <w:tcW w:w="1417"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1 806</w:t>
            </w:r>
          </w:p>
        </w:tc>
        <w:tc>
          <w:tcPr>
            <w:tcW w:w="1134"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89</w:t>
            </w:r>
          </w:p>
        </w:tc>
        <w:tc>
          <w:tcPr>
            <w:tcW w:w="1276"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w:t>
            </w:r>
          </w:p>
        </w:tc>
        <w:tc>
          <w:tcPr>
            <w:tcW w:w="851"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sz w:val="18"/>
                <w:szCs w:val="18"/>
                <w:lang w:eastAsia="pl-PL"/>
              </w:rPr>
            </w:pPr>
            <w:r w:rsidRPr="00354964">
              <w:rPr>
                <w:rFonts w:ascii="Arial" w:hAnsi="Arial" w:cs="Arial"/>
                <w:sz w:val="18"/>
                <w:szCs w:val="18"/>
                <w:lang w:eastAsia="pl-PL"/>
              </w:rPr>
              <w:t>139</w:t>
            </w:r>
          </w:p>
        </w:tc>
      </w:tr>
      <w:tr w:rsidR="00672023" w:rsidRPr="00354964" w:rsidTr="00930F30">
        <w:trPr>
          <w:trHeight w:val="360"/>
        </w:trPr>
        <w:tc>
          <w:tcPr>
            <w:tcW w:w="1456"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rPr>
                <w:rFonts w:ascii="Arial" w:hAnsi="Arial" w:cs="Arial"/>
                <w:b/>
                <w:sz w:val="18"/>
                <w:szCs w:val="18"/>
                <w:lang w:eastAsia="pl-PL"/>
              </w:rPr>
            </w:pPr>
            <w:r w:rsidRPr="00354964">
              <w:rPr>
                <w:rFonts w:ascii="Arial" w:hAnsi="Arial" w:cs="Arial"/>
                <w:b/>
                <w:sz w:val="18"/>
                <w:szCs w:val="18"/>
                <w:lang w:eastAsia="pl-PL"/>
              </w:rPr>
              <w:t>RAZEM</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15 764</w:t>
            </w:r>
          </w:p>
        </w:tc>
        <w:tc>
          <w:tcPr>
            <w:tcW w:w="1134"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2 088</w:t>
            </w:r>
          </w:p>
        </w:tc>
        <w:tc>
          <w:tcPr>
            <w:tcW w:w="993"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39 412</w:t>
            </w:r>
          </w:p>
        </w:tc>
        <w:tc>
          <w:tcPr>
            <w:tcW w:w="992"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10 009</w:t>
            </w:r>
          </w:p>
        </w:tc>
        <w:tc>
          <w:tcPr>
            <w:tcW w:w="1417"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25964</w:t>
            </w:r>
          </w:p>
        </w:tc>
        <w:tc>
          <w:tcPr>
            <w:tcW w:w="1134"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3221</w:t>
            </w:r>
          </w:p>
        </w:tc>
        <w:tc>
          <w:tcPr>
            <w:tcW w:w="1276" w:type="dxa"/>
            <w:tcBorders>
              <w:top w:val="single" w:sz="6" w:space="0" w:color="auto"/>
              <w:left w:val="single" w:sz="6" w:space="0" w:color="auto"/>
              <w:bottom w:val="dashed" w:sz="4" w:space="0" w:color="auto"/>
              <w:right w:val="single" w:sz="6" w:space="0" w:color="auto"/>
            </w:tcBorders>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276</w:t>
            </w:r>
          </w:p>
        </w:tc>
        <w:tc>
          <w:tcPr>
            <w:tcW w:w="851" w:type="dxa"/>
            <w:tcBorders>
              <w:top w:val="single" w:sz="6" w:space="0" w:color="auto"/>
              <w:left w:val="single" w:sz="6" w:space="0" w:color="auto"/>
              <w:bottom w:val="dashed" w:sz="4"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429</w:t>
            </w:r>
          </w:p>
        </w:tc>
      </w:tr>
      <w:tr w:rsidR="00672023" w:rsidRPr="00354964" w:rsidTr="00930F30">
        <w:trPr>
          <w:trHeight w:val="360"/>
        </w:trPr>
        <w:tc>
          <w:tcPr>
            <w:tcW w:w="1456" w:type="dxa"/>
            <w:tcBorders>
              <w:top w:val="dashed" w:sz="4" w:space="0" w:color="auto"/>
              <w:left w:val="single" w:sz="6" w:space="0" w:color="auto"/>
              <w:bottom w:val="single" w:sz="6" w:space="0" w:color="auto"/>
              <w:right w:val="single" w:sz="6" w:space="0" w:color="auto"/>
            </w:tcBorders>
            <w:vAlign w:val="center"/>
          </w:tcPr>
          <w:p w:rsidR="00672023" w:rsidRPr="00354964" w:rsidRDefault="00672023" w:rsidP="00930F30">
            <w:pPr>
              <w:suppressAutoHyphens w:val="0"/>
              <w:rPr>
                <w:rFonts w:ascii="Arial" w:hAnsi="Arial" w:cs="Arial"/>
                <w:b/>
                <w:sz w:val="18"/>
                <w:szCs w:val="18"/>
                <w:lang w:eastAsia="pl-PL"/>
              </w:rPr>
            </w:pPr>
            <w:r w:rsidRPr="00354964">
              <w:rPr>
                <w:rFonts w:ascii="Arial" w:hAnsi="Arial" w:cs="Arial"/>
                <w:b/>
                <w:sz w:val="18"/>
                <w:szCs w:val="18"/>
                <w:lang w:eastAsia="pl-PL"/>
              </w:rPr>
              <w:t xml:space="preserve">w tym </w:t>
            </w:r>
          </w:p>
          <w:p w:rsidR="00672023" w:rsidRPr="00354964" w:rsidRDefault="00672023" w:rsidP="00930F30">
            <w:pPr>
              <w:suppressAutoHyphens w:val="0"/>
              <w:rPr>
                <w:rFonts w:ascii="Arial" w:hAnsi="Arial" w:cs="Arial"/>
                <w:b/>
                <w:sz w:val="18"/>
                <w:szCs w:val="18"/>
                <w:lang w:eastAsia="pl-PL"/>
              </w:rPr>
            </w:pPr>
            <w:r w:rsidRPr="00354964">
              <w:rPr>
                <w:rFonts w:ascii="Arial" w:hAnsi="Arial" w:cs="Arial"/>
                <w:b/>
                <w:sz w:val="18"/>
                <w:szCs w:val="18"/>
                <w:lang w:eastAsia="pl-PL"/>
              </w:rPr>
              <w:t xml:space="preserve"> punkty</w:t>
            </w:r>
          </w:p>
        </w:tc>
        <w:tc>
          <w:tcPr>
            <w:tcW w:w="992"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312</w:t>
            </w:r>
          </w:p>
        </w:tc>
        <w:tc>
          <w:tcPr>
            <w:tcW w:w="1134" w:type="dxa"/>
            <w:tcBorders>
              <w:top w:val="dashed" w:sz="4" w:space="0" w:color="auto"/>
              <w:left w:val="single" w:sz="6" w:space="0" w:color="auto"/>
              <w:bottom w:val="single" w:sz="6" w:space="0" w:color="auto"/>
              <w:right w:val="single" w:sz="6" w:space="0" w:color="auto"/>
            </w:tcBorders>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94</w:t>
            </w:r>
          </w:p>
        </w:tc>
        <w:tc>
          <w:tcPr>
            <w:tcW w:w="993"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622</w:t>
            </w:r>
          </w:p>
        </w:tc>
        <w:tc>
          <w:tcPr>
            <w:tcW w:w="992"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300</w:t>
            </w:r>
          </w:p>
        </w:tc>
        <w:tc>
          <w:tcPr>
            <w:tcW w:w="1417"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279</w:t>
            </w:r>
          </w:p>
        </w:tc>
        <w:tc>
          <w:tcPr>
            <w:tcW w:w="1134"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w:t>
            </w:r>
          </w:p>
        </w:tc>
        <w:tc>
          <w:tcPr>
            <w:tcW w:w="1276" w:type="dxa"/>
            <w:tcBorders>
              <w:top w:val="dashed" w:sz="4" w:space="0" w:color="auto"/>
              <w:left w:val="single" w:sz="6" w:space="0" w:color="auto"/>
              <w:bottom w:val="single" w:sz="6" w:space="0" w:color="auto"/>
              <w:right w:val="single" w:sz="6" w:space="0" w:color="auto"/>
            </w:tcBorders>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w:t>
            </w:r>
          </w:p>
        </w:tc>
        <w:tc>
          <w:tcPr>
            <w:tcW w:w="851" w:type="dxa"/>
            <w:tcBorders>
              <w:top w:val="dashed" w:sz="4" w:space="0" w:color="auto"/>
              <w:left w:val="single" w:sz="6" w:space="0" w:color="auto"/>
              <w:bottom w:val="single" w:sz="6" w:space="0" w:color="auto"/>
              <w:right w:val="single" w:sz="6" w:space="0" w:color="auto"/>
            </w:tcBorders>
            <w:vAlign w:val="center"/>
            <w:hideMark/>
          </w:tcPr>
          <w:p w:rsidR="00672023" w:rsidRPr="00354964" w:rsidRDefault="00672023" w:rsidP="00930F30">
            <w:pPr>
              <w:suppressAutoHyphens w:val="0"/>
              <w:jc w:val="center"/>
              <w:rPr>
                <w:rFonts w:ascii="Arial" w:hAnsi="Arial" w:cs="Arial"/>
                <w:b/>
                <w:sz w:val="18"/>
                <w:szCs w:val="18"/>
                <w:lang w:eastAsia="pl-PL"/>
              </w:rPr>
            </w:pPr>
            <w:r w:rsidRPr="00354964">
              <w:rPr>
                <w:rFonts w:ascii="Arial" w:hAnsi="Arial" w:cs="Arial"/>
                <w:b/>
                <w:sz w:val="18"/>
                <w:szCs w:val="18"/>
                <w:lang w:eastAsia="pl-PL"/>
              </w:rPr>
              <w:t>-</w:t>
            </w:r>
          </w:p>
        </w:tc>
      </w:tr>
    </w:tbl>
    <w:p w:rsidR="00672023" w:rsidRPr="00354964" w:rsidRDefault="00672023" w:rsidP="00672023">
      <w:pPr>
        <w:tabs>
          <w:tab w:val="left" w:pos="720"/>
        </w:tabs>
        <w:jc w:val="both"/>
        <w:rPr>
          <w:rFonts w:ascii="Arial" w:hAnsi="Arial" w:cs="Arial"/>
          <w:b/>
          <w:sz w:val="18"/>
          <w:szCs w:val="18"/>
          <w:u w:val="single"/>
        </w:rPr>
      </w:pP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sz w:val="18"/>
          <w:szCs w:val="18"/>
        </w:rPr>
      </w:pPr>
      <w:r w:rsidRPr="00354964">
        <w:rPr>
          <w:rFonts w:ascii="Arial" w:hAnsi="Arial" w:cs="Arial"/>
          <w:b/>
          <w:sz w:val="18"/>
          <w:szCs w:val="18"/>
        </w:rPr>
        <w:t>Na zewnątrz wypożyczono ogółem  39 412</w:t>
      </w:r>
      <w:r w:rsidRPr="00354964">
        <w:rPr>
          <w:rFonts w:ascii="Arial" w:hAnsi="Arial" w:cs="Arial"/>
          <w:b/>
          <w:color w:val="FF0000"/>
          <w:sz w:val="18"/>
          <w:szCs w:val="18"/>
        </w:rPr>
        <w:t xml:space="preserve"> </w:t>
      </w:r>
      <w:r w:rsidRPr="00354964">
        <w:rPr>
          <w:rFonts w:ascii="Arial" w:hAnsi="Arial" w:cs="Arial"/>
          <w:sz w:val="18"/>
          <w:szCs w:val="18"/>
        </w:rPr>
        <w:t>jednostek zbiorów biblioteki, co stanowi 58,92 wypożyczeń na 100 mieszkańców.</w:t>
      </w: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b/>
          <w:sz w:val="18"/>
          <w:szCs w:val="18"/>
        </w:rPr>
      </w:pPr>
    </w:p>
    <w:p w:rsidR="00672023" w:rsidRPr="00354964" w:rsidRDefault="00672023" w:rsidP="00672023">
      <w:pPr>
        <w:numPr>
          <w:ilvl w:val="0"/>
          <w:numId w:val="9"/>
        </w:numPr>
        <w:tabs>
          <w:tab w:val="left" w:pos="720"/>
        </w:tabs>
        <w:jc w:val="both"/>
        <w:rPr>
          <w:rFonts w:ascii="Arial" w:hAnsi="Arial" w:cs="Arial"/>
          <w:b/>
          <w:sz w:val="18"/>
          <w:szCs w:val="18"/>
          <w:u w:val="single"/>
        </w:rPr>
      </w:pPr>
      <w:r w:rsidRPr="00354964">
        <w:rPr>
          <w:rFonts w:ascii="Arial" w:hAnsi="Arial" w:cs="Arial"/>
          <w:b/>
          <w:sz w:val="18"/>
          <w:szCs w:val="18"/>
          <w:u w:val="single"/>
        </w:rPr>
        <w:t>wypożyczenia na miejscu :</w:t>
      </w:r>
    </w:p>
    <w:p w:rsidR="00672023" w:rsidRPr="00354964" w:rsidRDefault="00672023" w:rsidP="00672023">
      <w:pPr>
        <w:jc w:val="both"/>
        <w:rPr>
          <w:rFonts w:ascii="Arial" w:eastAsia="Calibri" w:hAnsi="Arial" w:cs="Arial"/>
          <w:b/>
          <w:sz w:val="18"/>
          <w:szCs w:val="18"/>
          <w:u w:val="single"/>
          <w:lang w:eastAsia="en-US"/>
        </w:rPr>
      </w:pPr>
    </w:p>
    <w:tbl>
      <w:tblPr>
        <w:tblW w:w="10918" w:type="dxa"/>
        <w:tblInd w:w="-743" w:type="dxa"/>
        <w:tblLayout w:type="fixed"/>
        <w:tblLook w:val="04A0" w:firstRow="1" w:lastRow="0" w:firstColumn="1" w:lastColumn="0" w:noHBand="0" w:noVBand="1"/>
      </w:tblPr>
      <w:tblGrid>
        <w:gridCol w:w="1418"/>
        <w:gridCol w:w="851"/>
        <w:gridCol w:w="992"/>
        <w:gridCol w:w="992"/>
        <w:gridCol w:w="1418"/>
        <w:gridCol w:w="1417"/>
        <w:gridCol w:w="1134"/>
        <w:gridCol w:w="1418"/>
        <w:gridCol w:w="1278"/>
      </w:tblGrid>
      <w:tr w:rsidR="00672023" w:rsidRPr="00354964" w:rsidTr="00930F30">
        <w:tc>
          <w:tcPr>
            <w:tcW w:w="1418"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Placówka</w:t>
            </w:r>
          </w:p>
        </w:tc>
        <w:tc>
          <w:tcPr>
            <w:tcW w:w="851" w:type="dxa"/>
            <w:tcBorders>
              <w:top w:val="single" w:sz="4" w:space="0" w:color="000000"/>
              <w:left w:val="single" w:sz="4" w:space="0" w:color="000000"/>
              <w:bottom w:val="single" w:sz="4" w:space="0" w:color="000000"/>
              <w:right w:val="nil"/>
            </w:tcBorders>
            <w:vAlign w:val="center"/>
            <w:hideMark/>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książki</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czasopisma</w:t>
            </w:r>
          </w:p>
        </w:tc>
        <w:tc>
          <w:tcPr>
            <w:tcW w:w="992" w:type="dxa"/>
            <w:tcBorders>
              <w:top w:val="single" w:sz="4" w:space="0" w:color="000000"/>
              <w:left w:val="single" w:sz="4" w:space="0" w:color="auto"/>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rPr>
              <w:t>Odwiedz. praca KO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jc w:val="both"/>
              <w:rPr>
                <w:rFonts w:ascii="Arial" w:hAnsi="Arial" w:cs="Arial"/>
                <w:color w:val="365F91"/>
                <w:sz w:val="18"/>
                <w:szCs w:val="18"/>
              </w:rPr>
            </w:pPr>
            <w:r w:rsidRPr="00354964">
              <w:rPr>
                <w:rFonts w:ascii="Arial" w:eastAsia="Calibri" w:hAnsi="Arial" w:cs="Arial"/>
                <w:b/>
                <w:sz w:val="18"/>
                <w:szCs w:val="18"/>
                <w:lang w:eastAsia="en-US"/>
              </w:rPr>
              <w:t>Liczba szkoleń pracowników</w:t>
            </w:r>
          </w:p>
          <w:p w:rsidR="00672023" w:rsidRPr="00354964" w:rsidRDefault="00672023" w:rsidP="00930F30">
            <w:pPr>
              <w:suppressAutoHyphens w:val="0"/>
              <w:snapToGrid w:val="0"/>
              <w:spacing w:line="276" w:lineRule="auto"/>
              <w:jc w:val="center"/>
              <w:rPr>
                <w:rFonts w:ascii="Arial" w:eastAsia="Calibri" w:hAnsi="Arial" w:cs="Arial"/>
                <w:b/>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Szkolenia prac. Ilość godzin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udzielone informacje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uppressAutoHyphens w:val="0"/>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Odwiedziny</w:t>
            </w:r>
          </w:p>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w czytelni</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672023" w:rsidRPr="00354964" w:rsidRDefault="00672023" w:rsidP="00930F30">
            <w:pPr>
              <w:suppressAutoHyphens w:val="0"/>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w tym</w:t>
            </w:r>
          </w:p>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lang w:eastAsia="en-US"/>
              </w:rPr>
              <w:t>Internet</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 xml:space="preserve">Mokre </w:t>
            </w:r>
          </w:p>
        </w:tc>
        <w:tc>
          <w:tcPr>
            <w:tcW w:w="851"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21</w:t>
            </w:r>
          </w:p>
        </w:tc>
        <w:tc>
          <w:tcPr>
            <w:tcW w:w="992" w:type="dxa"/>
            <w:tcBorders>
              <w:top w:val="nil"/>
              <w:left w:val="single" w:sz="4" w:space="0" w:color="000000"/>
              <w:bottom w:val="single" w:sz="4" w:space="0" w:color="000000"/>
              <w:right w:val="single" w:sz="4" w:space="0" w:color="auto"/>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66</w:t>
            </w:r>
          </w:p>
        </w:tc>
        <w:tc>
          <w:tcPr>
            <w:tcW w:w="992" w:type="dxa"/>
            <w:tcBorders>
              <w:top w:val="nil"/>
              <w:left w:val="single" w:sz="4" w:space="0" w:color="auto"/>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7313</w:t>
            </w:r>
          </w:p>
        </w:tc>
        <w:tc>
          <w:tcPr>
            <w:tcW w:w="141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114</w:t>
            </w:r>
          </w:p>
        </w:tc>
        <w:tc>
          <w:tcPr>
            <w:tcW w:w="1417"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192</w:t>
            </w:r>
          </w:p>
        </w:tc>
        <w:tc>
          <w:tcPr>
            <w:tcW w:w="1134"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280</w:t>
            </w:r>
          </w:p>
        </w:tc>
        <w:tc>
          <w:tcPr>
            <w:tcW w:w="141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458</w:t>
            </w:r>
          </w:p>
        </w:tc>
        <w:tc>
          <w:tcPr>
            <w:tcW w:w="127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105</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Kalinowice</w:t>
            </w:r>
          </w:p>
        </w:tc>
        <w:tc>
          <w:tcPr>
            <w:tcW w:w="851"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992" w:type="dxa"/>
            <w:tcBorders>
              <w:top w:val="nil"/>
              <w:left w:val="single" w:sz="4" w:space="0" w:color="000000"/>
              <w:bottom w:val="single" w:sz="4" w:space="0" w:color="000000"/>
              <w:right w:val="single" w:sz="4" w:space="0" w:color="auto"/>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992" w:type="dxa"/>
            <w:tcBorders>
              <w:top w:val="nil"/>
              <w:left w:val="single" w:sz="4" w:space="0" w:color="auto"/>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6</w:t>
            </w:r>
          </w:p>
        </w:tc>
        <w:tc>
          <w:tcPr>
            <w:tcW w:w="141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7</w:t>
            </w:r>
          </w:p>
        </w:tc>
        <w:tc>
          <w:tcPr>
            <w:tcW w:w="1417"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15,5</w:t>
            </w:r>
          </w:p>
        </w:tc>
        <w:tc>
          <w:tcPr>
            <w:tcW w:w="1134"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w:t>
            </w:r>
          </w:p>
        </w:tc>
        <w:tc>
          <w:tcPr>
            <w:tcW w:w="141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41</w:t>
            </w:r>
          </w:p>
        </w:tc>
        <w:tc>
          <w:tcPr>
            <w:tcW w:w="127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5</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Lipsko</w:t>
            </w:r>
          </w:p>
        </w:tc>
        <w:tc>
          <w:tcPr>
            <w:tcW w:w="851"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w:t>
            </w:r>
          </w:p>
        </w:tc>
        <w:tc>
          <w:tcPr>
            <w:tcW w:w="992" w:type="dxa"/>
            <w:tcBorders>
              <w:top w:val="nil"/>
              <w:left w:val="single" w:sz="4" w:space="0" w:color="000000"/>
              <w:bottom w:val="single" w:sz="4" w:space="0" w:color="000000"/>
              <w:right w:val="single" w:sz="4" w:space="0" w:color="auto"/>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72</w:t>
            </w:r>
          </w:p>
        </w:tc>
        <w:tc>
          <w:tcPr>
            <w:tcW w:w="992" w:type="dxa"/>
            <w:tcBorders>
              <w:top w:val="nil"/>
              <w:left w:val="single" w:sz="4" w:space="0" w:color="auto"/>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141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9</w:t>
            </w:r>
          </w:p>
        </w:tc>
        <w:tc>
          <w:tcPr>
            <w:tcW w:w="1417"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19,5</w:t>
            </w:r>
          </w:p>
        </w:tc>
        <w:tc>
          <w:tcPr>
            <w:tcW w:w="1134"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141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127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 xml:space="preserve">Płoskie </w:t>
            </w:r>
          </w:p>
        </w:tc>
        <w:tc>
          <w:tcPr>
            <w:tcW w:w="851"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992" w:type="dxa"/>
            <w:tcBorders>
              <w:top w:val="nil"/>
              <w:left w:val="single" w:sz="4" w:space="0" w:color="000000"/>
              <w:bottom w:val="single" w:sz="4" w:space="0" w:color="000000"/>
              <w:right w:val="single" w:sz="4" w:space="0" w:color="auto"/>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992" w:type="dxa"/>
            <w:tcBorders>
              <w:top w:val="nil"/>
              <w:left w:val="single" w:sz="4" w:space="0" w:color="auto"/>
              <w:bottom w:val="single" w:sz="4" w:space="0" w:color="000000"/>
              <w:right w:val="nil"/>
            </w:tcBorders>
            <w:vAlign w:val="center"/>
          </w:tcPr>
          <w:p w:rsidR="00672023" w:rsidRPr="00354964" w:rsidRDefault="00672023" w:rsidP="00930F30">
            <w:pPr>
              <w:snapToGrid w:val="0"/>
              <w:spacing w:line="276" w:lineRule="auto"/>
              <w:rPr>
                <w:rFonts w:ascii="Arial" w:eastAsia="Calibri" w:hAnsi="Arial" w:cs="Arial"/>
                <w:sz w:val="18"/>
                <w:szCs w:val="18"/>
              </w:rPr>
            </w:pPr>
            <w:r w:rsidRPr="00354964">
              <w:rPr>
                <w:rFonts w:ascii="Arial" w:eastAsia="Calibri" w:hAnsi="Arial" w:cs="Arial"/>
                <w:sz w:val="18"/>
                <w:szCs w:val="18"/>
              </w:rPr>
              <w:t xml:space="preserve">         -</w:t>
            </w:r>
          </w:p>
        </w:tc>
        <w:tc>
          <w:tcPr>
            <w:tcW w:w="141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3</w:t>
            </w:r>
          </w:p>
        </w:tc>
        <w:tc>
          <w:tcPr>
            <w:tcW w:w="1417"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9</w:t>
            </w:r>
          </w:p>
        </w:tc>
        <w:tc>
          <w:tcPr>
            <w:tcW w:w="1134"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141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4</w:t>
            </w:r>
          </w:p>
        </w:tc>
        <w:tc>
          <w:tcPr>
            <w:tcW w:w="1278" w:type="dxa"/>
            <w:tcBorders>
              <w:top w:val="nil"/>
              <w:left w:val="single" w:sz="4" w:space="0" w:color="000000"/>
              <w:bottom w:val="single" w:sz="4" w:space="0" w:color="000000"/>
              <w:right w:val="single" w:sz="4" w:space="0" w:color="000000"/>
            </w:tcBorders>
            <w:vAlign w:val="center"/>
            <w:hideMark/>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 xml:space="preserve">Sitaniec </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992" w:type="dxa"/>
            <w:tcBorders>
              <w:top w:val="nil"/>
              <w:left w:val="single" w:sz="4" w:space="0" w:color="000000"/>
              <w:bottom w:val="single" w:sz="4" w:space="0" w:color="000000"/>
              <w:right w:val="single" w:sz="4" w:space="0" w:color="auto"/>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992" w:type="dxa"/>
            <w:tcBorders>
              <w:top w:val="nil"/>
              <w:left w:val="single" w:sz="4" w:space="0" w:color="auto"/>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6</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2</w:t>
            </w:r>
          </w:p>
        </w:tc>
        <w:tc>
          <w:tcPr>
            <w:tcW w:w="1417"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4</w:t>
            </w:r>
          </w:p>
        </w:tc>
        <w:tc>
          <w:tcPr>
            <w:tcW w:w="1134"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2</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136</w:t>
            </w:r>
          </w:p>
        </w:tc>
        <w:tc>
          <w:tcPr>
            <w:tcW w:w="127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 xml:space="preserve">Wysokie </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992" w:type="dxa"/>
            <w:tcBorders>
              <w:top w:val="nil"/>
              <w:left w:val="single" w:sz="4" w:space="0" w:color="000000"/>
              <w:bottom w:val="single" w:sz="4" w:space="0" w:color="000000"/>
              <w:right w:val="single" w:sz="4" w:space="0" w:color="auto"/>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166</w:t>
            </w:r>
          </w:p>
        </w:tc>
        <w:tc>
          <w:tcPr>
            <w:tcW w:w="992" w:type="dxa"/>
            <w:tcBorders>
              <w:top w:val="nil"/>
              <w:left w:val="single" w:sz="4" w:space="0" w:color="auto"/>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286</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3</w:t>
            </w:r>
          </w:p>
        </w:tc>
        <w:tc>
          <w:tcPr>
            <w:tcW w:w="1417"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18</w:t>
            </w:r>
          </w:p>
        </w:tc>
        <w:tc>
          <w:tcPr>
            <w:tcW w:w="1134"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6</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15</w:t>
            </w:r>
          </w:p>
        </w:tc>
        <w:tc>
          <w:tcPr>
            <w:tcW w:w="127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0</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Zawada</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w:t>
            </w:r>
          </w:p>
        </w:tc>
        <w:tc>
          <w:tcPr>
            <w:tcW w:w="992" w:type="dxa"/>
            <w:tcBorders>
              <w:top w:val="nil"/>
              <w:left w:val="single" w:sz="4" w:space="0" w:color="000000"/>
              <w:bottom w:val="single" w:sz="4" w:space="0" w:color="000000"/>
              <w:right w:val="single" w:sz="4" w:space="0" w:color="auto"/>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992" w:type="dxa"/>
            <w:tcBorders>
              <w:top w:val="nil"/>
              <w:left w:val="single" w:sz="4" w:space="0" w:color="auto"/>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5</w:t>
            </w:r>
          </w:p>
        </w:tc>
        <w:tc>
          <w:tcPr>
            <w:tcW w:w="1417"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14,5</w:t>
            </w:r>
          </w:p>
        </w:tc>
        <w:tc>
          <w:tcPr>
            <w:tcW w:w="1134"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w:t>
            </w:r>
          </w:p>
        </w:tc>
        <w:tc>
          <w:tcPr>
            <w:tcW w:w="127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r>
      <w:tr w:rsidR="00672023" w:rsidRPr="00354964" w:rsidTr="00930F30">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Żdanów</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992" w:type="dxa"/>
            <w:tcBorders>
              <w:top w:val="nil"/>
              <w:left w:val="single" w:sz="4" w:space="0" w:color="000000"/>
              <w:bottom w:val="single" w:sz="4" w:space="0" w:color="000000"/>
              <w:right w:val="single" w:sz="4" w:space="0" w:color="auto"/>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20</w:t>
            </w:r>
          </w:p>
        </w:tc>
        <w:tc>
          <w:tcPr>
            <w:tcW w:w="992" w:type="dxa"/>
            <w:tcBorders>
              <w:top w:val="nil"/>
              <w:left w:val="single" w:sz="4" w:space="0" w:color="auto"/>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8</w:t>
            </w:r>
          </w:p>
        </w:tc>
        <w:tc>
          <w:tcPr>
            <w:tcW w:w="1417"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18</w:t>
            </w:r>
          </w:p>
        </w:tc>
        <w:tc>
          <w:tcPr>
            <w:tcW w:w="1134"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8</w:t>
            </w:r>
          </w:p>
        </w:tc>
        <w:tc>
          <w:tcPr>
            <w:tcW w:w="127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sz w:val="18"/>
                <w:szCs w:val="18"/>
              </w:rPr>
            </w:pPr>
            <w:r w:rsidRPr="00354964">
              <w:rPr>
                <w:rFonts w:ascii="Arial" w:eastAsia="Calibri" w:hAnsi="Arial" w:cs="Arial"/>
                <w:sz w:val="18"/>
                <w:szCs w:val="18"/>
              </w:rPr>
              <w:t>-</w:t>
            </w:r>
          </w:p>
        </w:tc>
      </w:tr>
      <w:tr w:rsidR="00672023" w:rsidRPr="00354964" w:rsidTr="00930F30">
        <w:trPr>
          <w:trHeight w:val="90"/>
        </w:trPr>
        <w:tc>
          <w:tcPr>
            <w:tcW w:w="1418" w:type="dxa"/>
            <w:tcBorders>
              <w:top w:val="nil"/>
              <w:left w:val="single" w:sz="4" w:space="0" w:color="000000"/>
              <w:bottom w:val="single" w:sz="4" w:space="0" w:color="000000"/>
              <w:right w:val="nil"/>
            </w:tcBorders>
            <w:vAlign w:val="center"/>
            <w:hideMark/>
          </w:tcPr>
          <w:p w:rsidR="00672023" w:rsidRPr="00354964" w:rsidRDefault="00672023" w:rsidP="00930F30">
            <w:pPr>
              <w:snapToGrid w:val="0"/>
              <w:spacing w:line="276" w:lineRule="auto"/>
              <w:rPr>
                <w:rFonts w:ascii="Arial" w:eastAsia="Calibri" w:hAnsi="Arial" w:cs="Arial"/>
                <w:b/>
                <w:sz w:val="18"/>
                <w:szCs w:val="18"/>
              </w:rPr>
            </w:pPr>
            <w:r w:rsidRPr="00354964">
              <w:rPr>
                <w:rFonts w:ascii="Arial" w:eastAsia="Calibri" w:hAnsi="Arial" w:cs="Arial"/>
                <w:b/>
                <w:sz w:val="18"/>
                <w:szCs w:val="18"/>
                <w:lang w:eastAsia="en-US"/>
              </w:rPr>
              <w:t>Razem</w:t>
            </w:r>
          </w:p>
        </w:tc>
        <w:tc>
          <w:tcPr>
            <w:tcW w:w="851" w:type="dxa"/>
            <w:tcBorders>
              <w:top w:val="nil"/>
              <w:left w:val="single" w:sz="4" w:space="0" w:color="000000"/>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rPr>
              <w:t xml:space="preserve">23 </w:t>
            </w:r>
          </w:p>
        </w:tc>
        <w:tc>
          <w:tcPr>
            <w:tcW w:w="992" w:type="dxa"/>
            <w:tcBorders>
              <w:top w:val="nil"/>
              <w:left w:val="single" w:sz="4" w:space="0" w:color="000000"/>
              <w:bottom w:val="single" w:sz="4" w:space="0" w:color="000000"/>
              <w:right w:val="single" w:sz="4" w:space="0" w:color="auto"/>
            </w:tcBorders>
            <w:vAlign w:val="center"/>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rPr>
              <w:t>324</w:t>
            </w:r>
          </w:p>
        </w:tc>
        <w:tc>
          <w:tcPr>
            <w:tcW w:w="992" w:type="dxa"/>
            <w:tcBorders>
              <w:top w:val="nil"/>
              <w:left w:val="single" w:sz="4" w:space="0" w:color="auto"/>
              <w:bottom w:val="single" w:sz="4" w:space="0" w:color="000000"/>
              <w:right w:val="nil"/>
            </w:tcBorders>
            <w:vAlign w:val="center"/>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rPr>
              <w:t>7611</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rPr>
              <w:t>151</w:t>
            </w:r>
          </w:p>
        </w:tc>
        <w:tc>
          <w:tcPr>
            <w:tcW w:w="1417"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rPr>
              <w:t>2905</w:t>
            </w:r>
          </w:p>
        </w:tc>
        <w:tc>
          <w:tcPr>
            <w:tcW w:w="1134"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rPr>
              <w:t>289</w:t>
            </w:r>
          </w:p>
        </w:tc>
        <w:tc>
          <w:tcPr>
            <w:tcW w:w="141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rPr>
              <w:t>663</w:t>
            </w:r>
          </w:p>
        </w:tc>
        <w:tc>
          <w:tcPr>
            <w:tcW w:w="1278" w:type="dxa"/>
            <w:tcBorders>
              <w:top w:val="nil"/>
              <w:left w:val="single" w:sz="4" w:space="0" w:color="000000"/>
              <w:bottom w:val="single" w:sz="4" w:space="0" w:color="000000"/>
              <w:right w:val="single" w:sz="4" w:space="0" w:color="000000"/>
            </w:tcBorders>
            <w:vAlign w:val="center"/>
          </w:tcPr>
          <w:p w:rsidR="00672023" w:rsidRPr="00354964" w:rsidRDefault="00672023" w:rsidP="00930F30">
            <w:pPr>
              <w:snapToGrid w:val="0"/>
              <w:spacing w:line="276" w:lineRule="auto"/>
              <w:jc w:val="center"/>
              <w:rPr>
                <w:rFonts w:ascii="Arial" w:eastAsia="Calibri" w:hAnsi="Arial" w:cs="Arial"/>
                <w:b/>
                <w:sz w:val="18"/>
                <w:szCs w:val="18"/>
              </w:rPr>
            </w:pPr>
            <w:r w:rsidRPr="00354964">
              <w:rPr>
                <w:rFonts w:ascii="Arial" w:eastAsia="Calibri" w:hAnsi="Arial" w:cs="Arial"/>
                <w:b/>
                <w:sz w:val="18"/>
                <w:szCs w:val="18"/>
              </w:rPr>
              <w:t>110</w:t>
            </w:r>
          </w:p>
        </w:tc>
      </w:tr>
    </w:tbl>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p>
    <w:p w:rsidR="00672023" w:rsidRPr="00354964" w:rsidRDefault="00672023" w:rsidP="00672023">
      <w:pPr>
        <w:jc w:val="both"/>
        <w:rPr>
          <w:rFonts w:ascii="Arial" w:hAnsi="Arial" w:cs="Arial"/>
          <w:sz w:val="18"/>
          <w:szCs w:val="18"/>
        </w:rPr>
      </w:pPr>
      <w:r w:rsidRPr="00354964">
        <w:rPr>
          <w:rFonts w:ascii="Arial" w:hAnsi="Arial" w:cs="Arial"/>
          <w:sz w:val="18"/>
          <w:szCs w:val="18"/>
        </w:rPr>
        <w:t>Liczba udostępnionych na miejscu zbiorów i informacji bibliotecznych wyniosła 1 299</w:t>
      </w:r>
      <w:r w:rsidRPr="00354964">
        <w:rPr>
          <w:rFonts w:ascii="Arial" w:hAnsi="Arial" w:cs="Arial"/>
          <w:color w:val="FF0000"/>
          <w:sz w:val="18"/>
          <w:szCs w:val="18"/>
        </w:rPr>
        <w:t xml:space="preserve"> </w:t>
      </w:r>
      <w:r w:rsidRPr="00354964">
        <w:rPr>
          <w:rFonts w:ascii="Arial" w:hAnsi="Arial" w:cs="Arial"/>
          <w:sz w:val="18"/>
          <w:szCs w:val="18"/>
        </w:rPr>
        <w:t>jednostek.</w:t>
      </w:r>
    </w:p>
    <w:p w:rsidR="00672023" w:rsidRPr="00354964" w:rsidRDefault="00672023" w:rsidP="00672023">
      <w:pPr>
        <w:jc w:val="both"/>
        <w:rPr>
          <w:rFonts w:ascii="Arial" w:hAnsi="Arial" w:cs="Arial"/>
          <w:sz w:val="18"/>
          <w:szCs w:val="18"/>
        </w:rPr>
      </w:pPr>
      <w:r w:rsidRPr="00354964">
        <w:rPr>
          <w:rFonts w:ascii="Arial" w:hAnsi="Arial" w:cs="Arial"/>
          <w:sz w:val="18"/>
          <w:szCs w:val="18"/>
        </w:rPr>
        <w:t xml:space="preserve">Liczba biorących udział w akcjach bibliotecznych ogółem wyniosła  7 611. </w:t>
      </w:r>
    </w:p>
    <w:p w:rsidR="00672023" w:rsidRPr="00354964" w:rsidRDefault="00672023" w:rsidP="00672023">
      <w:pPr>
        <w:jc w:val="both"/>
        <w:rPr>
          <w:rFonts w:ascii="Arial" w:hAnsi="Arial" w:cs="Arial"/>
          <w:color w:val="365F91"/>
          <w:sz w:val="18"/>
          <w:szCs w:val="18"/>
        </w:rPr>
      </w:pPr>
    </w:p>
    <w:p w:rsidR="00672023" w:rsidRPr="00354964" w:rsidRDefault="00672023" w:rsidP="00672023">
      <w:pPr>
        <w:jc w:val="both"/>
        <w:rPr>
          <w:rFonts w:ascii="Arial" w:hAnsi="Arial" w:cs="Arial"/>
          <w:color w:val="365F91"/>
          <w:sz w:val="18"/>
          <w:szCs w:val="18"/>
        </w:rPr>
      </w:pPr>
    </w:p>
    <w:p w:rsidR="00672023" w:rsidRPr="00354964" w:rsidRDefault="00672023" w:rsidP="00672023">
      <w:pPr>
        <w:jc w:val="both"/>
        <w:rPr>
          <w:rFonts w:ascii="Arial" w:hAnsi="Arial" w:cs="Arial"/>
          <w:color w:val="365F91"/>
          <w:sz w:val="18"/>
          <w:szCs w:val="18"/>
        </w:rPr>
      </w:pPr>
    </w:p>
    <w:p w:rsidR="00672023" w:rsidRPr="00354964" w:rsidRDefault="00672023" w:rsidP="00672023">
      <w:pPr>
        <w:rPr>
          <w:rFonts w:ascii="Arial" w:hAnsi="Arial" w:cs="Arial"/>
          <w:sz w:val="18"/>
          <w:szCs w:val="18"/>
        </w:rPr>
      </w:pPr>
    </w:p>
    <w:p w:rsidR="00672023" w:rsidRPr="00354964" w:rsidRDefault="00672023" w:rsidP="00672023">
      <w:pPr>
        <w:jc w:val="right"/>
        <w:rPr>
          <w:rFonts w:ascii="Arial" w:hAnsi="Arial" w:cs="Arial"/>
          <w:sz w:val="18"/>
          <w:szCs w:val="18"/>
        </w:rPr>
      </w:pPr>
    </w:p>
    <w:p w:rsidR="00672023" w:rsidRPr="00354964" w:rsidRDefault="00672023" w:rsidP="00672023">
      <w:pPr>
        <w:jc w:val="right"/>
        <w:rPr>
          <w:rFonts w:ascii="Arial" w:hAnsi="Arial" w:cs="Arial"/>
          <w:sz w:val="18"/>
          <w:szCs w:val="18"/>
        </w:rPr>
      </w:pPr>
      <w:r w:rsidRPr="00354964">
        <w:rPr>
          <w:rFonts w:ascii="Arial" w:hAnsi="Arial" w:cs="Arial"/>
          <w:sz w:val="18"/>
          <w:szCs w:val="18"/>
        </w:rPr>
        <w:lastRenderedPageBreak/>
        <w:t xml:space="preserve">   Załącznik Nr 3</w:t>
      </w:r>
    </w:p>
    <w:p w:rsidR="00672023" w:rsidRPr="00354964" w:rsidRDefault="00672023" w:rsidP="00672023">
      <w:pPr>
        <w:jc w:val="right"/>
        <w:rPr>
          <w:rFonts w:ascii="Arial" w:hAnsi="Arial" w:cs="Arial"/>
          <w:sz w:val="18"/>
          <w:szCs w:val="18"/>
        </w:rPr>
      </w:pP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r>
      <w:r w:rsidRPr="00354964">
        <w:rPr>
          <w:rFonts w:ascii="Arial" w:hAnsi="Arial" w:cs="Arial"/>
          <w:sz w:val="18"/>
          <w:szCs w:val="18"/>
        </w:rPr>
        <w:tab/>
        <w:t xml:space="preserve">                    Do sprawozdania za 2021 r.</w:t>
      </w:r>
    </w:p>
    <w:p w:rsidR="00672023" w:rsidRPr="00354964" w:rsidRDefault="00672023" w:rsidP="00672023">
      <w:pPr>
        <w:jc w:val="both"/>
        <w:rPr>
          <w:rFonts w:ascii="Arial" w:hAnsi="Arial" w:cs="Arial"/>
          <w:b/>
          <w:sz w:val="18"/>
          <w:szCs w:val="18"/>
        </w:rPr>
      </w:pPr>
    </w:p>
    <w:p w:rsidR="00672023" w:rsidRPr="00354964" w:rsidRDefault="00672023" w:rsidP="00672023">
      <w:pPr>
        <w:jc w:val="both"/>
        <w:rPr>
          <w:rFonts w:ascii="Arial" w:hAnsi="Arial" w:cs="Arial"/>
          <w:b/>
          <w:sz w:val="18"/>
          <w:szCs w:val="18"/>
        </w:rPr>
      </w:pPr>
    </w:p>
    <w:p w:rsidR="00672023" w:rsidRPr="00354964" w:rsidRDefault="00672023" w:rsidP="00672023">
      <w:pPr>
        <w:pStyle w:val="NormalnyWeb"/>
        <w:jc w:val="center"/>
        <w:rPr>
          <w:rFonts w:ascii="Arial" w:hAnsi="Arial" w:cs="Arial"/>
          <w:sz w:val="18"/>
          <w:szCs w:val="18"/>
        </w:rPr>
      </w:pPr>
      <w:r w:rsidRPr="00354964">
        <w:rPr>
          <w:rFonts w:ascii="Arial" w:hAnsi="Arial" w:cs="Arial"/>
          <w:b/>
          <w:sz w:val="18"/>
          <w:szCs w:val="18"/>
          <w:lang w:eastAsia="ar-SA"/>
        </w:rPr>
        <w:t xml:space="preserve">Rok 2021 w Bibliotece Publicznej Gminy Zamość obchodzimy ph. </w:t>
      </w:r>
      <w:r w:rsidRPr="00354964">
        <w:rPr>
          <w:rFonts w:ascii="Arial" w:hAnsi="Arial" w:cs="Arial"/>
          <w:b/>
          <w:sz w:val="18"/>
          <w:szCs w:val="18"/>
        </w:rPr>
        <w:t>„230. Rocznica Konstytucji 3 Maja”</w:t>
      </w:r>
      <w:r w:rsidRPr="00354964">
        <w:rPr>
          <w:rFonts w:ascii="Arial" w:hAnsi="Arial" w:cs="Arial"/>
          <w:sz w:val="18"/>
          <w:szCs w:val="18"/>
        </w:rPr>
        <w:t>.</w:t>
      </w:r>
    </w:p>
    <w:p w:rsidR="00672023" w:rsidRPr="00354964" w:rsidRDefault="00672023" w:rsidP="00672023">
      <w:pPr>
        <w:ind w:firstLine="708"/>
        <w:jc w:val="both"/>
        <w:rPr>
          <w:rFonts w:ascii="Arial" w:hAnsi="Arial" w:cs="Arial"/>
          <w:b/>
          <w:sz w:val="18"/>
          <w:szCs w:val="18"/>
        </w:rPr>
      </w:pPr>
    </w:p>
    <w:p w:rsidR="00672023" w:rsidRPr="00354964" w:rsidRDefault="00672023" w:rsidP="00672023">
      <w:pPr>
        <w:ind w:firstLine="708"/>
        <w:jc w:val="both"/>
        <w:rPr>
          <w:rFonts w:ascii="Arial" w:hAnsi="Arial" w:cs="Arial"/>
          <w:sz w:val="18"/>
          <w:szCs w:val="18"/>
        </w:rPr>
      </w:pPr>
    </w:p>
    <w:p w:rsidR="00672023" w:rsidRPr="00354964" w:rsidRDefault="00672023" w:rsidP="00672023">
      <w:pPr>
        <w:suppressAutoHyphens w:val="0"/>
        <w:spacing w:line="276" w:lineRule="auto"/>
        <w:rPr>
          <w:rFonts w:ascii="Arial" w:eastAsia="Calibri" w:hAnsi="Arial" w:cs="Arial"/>
          <w:b/>
          <w:sz w:val="18"/>
          <w:szCs w:val="18"/>
          <w:lang w:eastAsia="en-US"/>
        </w:rPr>
      </w:pPr>
      <w:r w:rsidRPr="00354964">
        <w:rPr>
          <w:rFonts w:ascii="Arial" w:eastAsia="Calibri" w:hAnsi="Arial" w:cs="Arial"/>
          <w:b/>
          <w:sz w:val="18"/>
          <w:szCs w:val="18"/>
          <w:lang w:eastAsia="en-US"/>
        </w:rPr>
        <w:t>BPGZ w Mokrem :</w:t>
      </w:r>
    </w:p>
    <w:p w:rsidR="00672023" w:rsidRPr="00354964" w:rsidRDefault="00672023" w:rsidP="00672023">
      <w:pPr>
        <w:outlineLvl w:val="0"/>
        <w:rPr>
          <w:rFonts w:ascii="Arial" w:eastAsia="Calibri" w:hAnsi="Arial" w:cs="Arial"/>
          <w:sz w:val="18"/>
          <w:szCs w:val="18"/>
        </w:rPr>
      </w:pPr>
      <w:r w:rsidRPr="00354964">
        <w:rPr>
          <w:rFonts w:ascii="Arial" w:eastAsia="Calibri" w:hAnsi="Arial" w:cs="Arial"/>
          <w:sz w:val="18"/>
          <w:szCs w:val="18"/>
        </w:rPr>
        <w:t xml:space="preserve">      </w:t>
      </w:r>
    </w:p>
    <w:p w:rsidR="00672023" w:rsidRPr="00354964"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354964">
        <w:rPr>
          <w:rFonts w:ascii="Arial" w:eastAsia="Calibri" w:hAnsi="Arial" w:cs="Arial"/>
          <w:b/>
          <w:sz w:val="18"/>
          <w:szCs w:val="18"/>
          <w:lang w:eastAsia="en-US"/>
        </w:rPr>
        <w:t xml:space="preserve">14.01 </w:t>
      </w:r>
      <w:r w:rsidRPr="00354964">
        <w:rPr>
          <w:rFonts w:ascii="Arial" w:eastAsia="Calibri" w:hAnsi="Arial" w:cs="Arial"/>
          <w:sz w:val="18"/>
          <w:szCs w:val="18"/>
          <w:lang w:eastAsia="en-US"/>
        </w:rPr>
        <w:t>-</w:t>
      </w:r>
      <w:r w:rsidRPr="00354964">
        <w:rPr>
          <w:rFonts w:ascii="Arial" w:eastAsia="Calibri" w:hAnsi="Arial" w:cs="Arial"/>
          <w:b/>
          <w:sz w:val="18"/>
          <w:szCs w:val="18"/>
          <w:lang w:eastAsia="en-US"/>
        </w:rPr>
        <w:t xml:space="preserve"> </w:t>
      </w:r>
      <w:r w:rsidRPr="00354964">
        <w:rPr>
          <w:rFonts w:ascii="Arial" w:eastAsia="Calibri" w:hAnsi="Arial" w:cs="Arial"/>
          <w:sz w:val="18"/>
          <w:szCs w:val="18"/>
          <w:lang w:eastAsia="en-US"/>
        </w:rPr>
        <w:t>Akcja ONLINE FERIE W BIBLIOTECE – w ramach tegorocznej akcji Biblioteka Publiczna Gminy Zamość z/s w Mokrem nagrała 3 filmiki z trzech warsztatów plastycznych dla dzieci i młodzieży. Warsztaty gościnnie poprowadziła Pani Ania Chabros (Nauczyciel i Instruktor muzyki i plastyki w SP w Starym Zamościu).</w:t>
      </w:r>
    </w:p>
    <w:p w:rsidR="00672023" w:rsidRPr="00354964" w:rsidRDefault="00672023" w:rsidP="00672023">
      <w:pPr>
        <w:suppressAutoHyphens w:val="0"/>
        <w:spacing w:after="200" w:line="276" w:lineRule="auto"/>
        <w:ind w:right="-567"/>
        <w:contextualSpacing/>
        <w:jc w:val="both"/>
        <w:rPr>
          <w:rFonts w:ascii="Arial" w:eastAsia="Calibri" w:hAnsi="Arial" w:cs="Arial"/>
          <w:sz w:val="18"/>
          <w:szCs w:val="18"/>
          <w:lang w:eastAsia="en-US"/>
        </w:rPr>
      </w:pPr>
      <w:r w:rsidRPr="00354964">
        <w:rPr>
          <w:rFonts w:ascii="Arial" w:eastAsia="Calibri" w:hAnsi="Arial" w:cs="Arial"/>
          <w:sz w:val="18"/>
          <w:szCs w:val="18"/>
          <w:lang w:eastAsia="en-US"/>
        </w:rPr>
        <w:t xml:space="preserve">- Warsztaty plastyczne z Anną Chabros </w:t>
      </w:r>
      <w:r w:rsidRPr="00354964">
        <w:rPr>
          <w:rFonts w:ascii="Arial" w:eastAsia="Calibri" w:hAnsi="Arial" w:cs="Arial"/>
          <w:b/>
          <w:sz w:val="18"/>
          <w:szCs w:val="18"/>
          <w:lang w:eastAsia="en-US"/>
        </w:rPr>
        <w:t>-</w:t>
      </w:r>
      <w:r w:rsidRPr="00354964">
        <w:rPr>
          <w:rFonts w:ascii="Arial" w:eastAsia="Calibri" w:hAnsi="Arial" w:cs="Arial"/>
          <w:sz w:val="18"/>
          <w:szCs w:val="18"/>
          <w:lang w:eastAsia="en-US"/>
        </w:rPr>
        <w:t xml:space="preserve"> ZIMOWE BALETNICE – oprac. i opublikowanie nagrania video</w:t>
      </w:r>
    </w:p>
    <w:p w:rsidR="00672023" w:rsidRPr="00354964" w:rsidRDefault="00672023" w:rsidP="00672023">
      <w:pPr>
        <w:suppressAutoHyphens w:val="0"/>
        <w:spacing w:after="200" w:line="276" w:lineRule="auto"/>
        <w:ind w:right="-567"/>
        <w:contextualSpacing/>
        <w:jc w:val="both"/>
        <w:rPr>
          <w:rFonts w:ascii="Arial" w:eastAsia="Calibri" w:hAnsi="Arial" w:cs="Arial"/>
          <w:sz w:val="18"/>
          <w:szCs w:val="18"/>
          <w:lang w:eastAsia="en-US"/>
        </w:rPr>
      </w:pPr>
      <w:r w:rsidRPr="00354964">
        <w:rPr>
          <w:rFonts w:ascii="Arial" w:eastAsia="Calibri" w:hAnsi="Arial" w:cs="Arial"/>
          <w:sz w:val="18"/>
          <w:szCs w:val="18"/>
          <w:lang w:eastAsia="en-US"/>
        </w:rPr>
        <w:t xml:space="preserve">- Warsztaty plastyczne z Anną Chabros </w:t>
      </w:r>
      <w:r w:rsidRPr="00354964">
        <w:rPr>
          <w:rFonts w:ascii="Arial" w:eastAsia="Calibri" w:hAnsi="Arial" w:cs="Arial"/>
          <w:b/>
          <w:sz w:val="18"/>
          <w:szCs w:val="18"/>
          <w:lang w:eastAsia="en-US"/>
        </w:rPr>
        <w:t>-</w:t>
      </w:r>
      <w:r w:rsidRPr="00354964">
        <w:rPr>
          <w:rFonts w:ascii="Arial" w:eastAsia="Calibri" w:hAnsi="Arial" w:cs="Arial"/>
          <w:sz w:val="18"/>
          <w:szCs w:val="18"/>
          <w:lang w:eastAsia="en-US"/>
        </w:rPr>
        <w:t xml:space="preserve"> BUKIET ZIMOWĄ PORĄ – oprac. i opublikowanie nagrania video</w:t>
      </w:r>
    </w:p>
    <w:p w:rsidR="00672023" w:rsidRPr="00354964" w:rsidRDefault="00672023" w:rsidP="00672023">
      <w:pPr>
        <w:suppressAutoHyphens w:val="0"/>
        <w:spacing w:after="200" w:line="276" w:lineRule="auto"/>
        <w:ind w:right="-567"/>
        <w:contextualSpacing/>
        <w:jc w:val="both"/>
        <w:rPr>
          <w:rFonts w:ascii="Arial" w:eastAsia="Calibri" w:hAnsi="Arial" w:cs="Arial"/>
          <w:sz w:val="18"/>
          <w:szCs w:val="18"/>
          <w:lang w:eastAsia="en-US"/>
        </w:rPr>
      </w:pPr>
      <w:r w:rsidRPr="00354964">
        <w:rPr>
          <w:rFonts w:ascii="Arial" w:eastAsia="Calibri" w:hAnsi="Arial" w:cs="Arial"/>
          <w:sz w:val="18"/>
          <w:szCs w:val="18"/>
          <w:lang w:eastAsia="en-US"/>
        </w:rPr>
        <w:t xml:space="preserve">- Warsztaty plastyczne z Anną Chabros </w:t>
      </w:r>
      <w:r w:rsidRPr="00354964">
        <w:rPr>
          <w:rFonts w:ascii="Arial" w:eastAsia="Calibri" w:hAnsi="Arial" w:cs="Arial"/>
          <w:b/>
          <w:sz w:val="18"/>
          <w:szCs w:val="18"/>
          <w:lang w:eastAsia="en-US"/>
        </w:rPr>
        <w:t>-</w:t>
      </w:r>
      <w:r w:rsidRPr="00354964">
        <w:rPr>
          <w:rFonts w:ascii="Arial" w:eastAsia="Calibri" w:hAnsi="Arial" w:cs="Arial"/>
          <w:sz w:val="18"/>
          <w:szCs w:val="18"/>
          <w:lang w:eastAsia="en-US"/>
        </w:rPr>
        <w:t xml:space="preserve"> ŚNIEŻNY KRAJOBRAZ – oprac. i opublikowanie nagrania video</w:t>
      </w:r>
    </w:p>
    <w:p w:rsidR="00672023" w:rsidRPr="00354964" w:rsidRDefault="00672023" w:rsidP="00672023">
      <w:pPr>
        <w:suppressAutoHyphens w:val="0"/>
        <w:spacing w:after="200" w:line="276" w:lineRule="auto"/>
        <w:ind w:right="-567"/>
        <w:contextualSpacing/>
        <w:jc w:val="both"/>
        <w:rPr>
          <w:rFonts w:ascii="Arial" w:eastAsia="Calibri" w:hAnsi="Arial" w:cs="Arial"/>
          <w:sz w:val="18"/>
          <w:szCs w:val="18"/>
          <w:lang w:eastAsia="en-US"/>
        </w:rPr>
      </w:pPr>
      <w:r w:rsidRPr="00354964">
        <w:rPr>
          <w:rFonts w:ascii="Arial" w:eastAsia="Calibri" w:hAnsi="Arial" w:cs="Arial"/>
          <w:sz w:val="18"/>
          <w:szCs w:val="18"/>
          <w:lang w:eastAsia="en-US"/>
        </w:rPr>
        <w:t>- opublikowanie foto-relacji z powyższych warsztatów</w:t>
      </w:r>
    </w:p>
    <w:p w:rsidR="00672023" w:rsidRPr="001B6085" w:rsidRDefault="00672023" w:rsidP="00672023">
      <w:pPr>
        <w:suppressAutoHyphens w:val="0"/>
        <w:spacing w:after="200" w:line="276" w:lineRule="auto"/>
        <w:ind w:right="-567"/>
        <w:contextualSpacing/>
        <w:jc w:val="both"/>
        <w:rPr>
          <w:rFonts w:ascii="Arial" w:eastAsia="Calibri" w:hAnsi="Arial" w:cs="Arial"/>
          <w:sz w:val="18"/>
          <w:szCs w:val="18"/>
          <w:lang w:eastAsia="en-US"/>
        </w:rPr>
      </w:pPr>
      <w:r w:rsidRPr="00354964">
        <w:rPr>
          <w:rFonts w:ascii="Arial" w:eastAsia="Calibri" w:hAnsi="Arial" w:cs="Arial"/>
          <w:b/>
          <w:sz w:val="18"/>
          <w:szCs w:val="18"/>
          <w:lang w:eastAsia="en-US"/>
        </w:rPr>
        <w:t>22.02</w:t>
      </w:r>
      <w:r w:rsidRPr="00354964">
        <w:rPr>
          <w:rFonts w:ascii="Arial" w:eastAsia="Calibri" w:hAnsi="Arial" w:cs="Arial"/>
          <w:sz w:val="18"/>
          <w:szCs w:val="18"/>
          <w:lang w:eastAsia="en-US"/>
        </w:rPr>
        <w:t xml:space="preserve"> – opublikowanie prac nadesłanych w ramach konkursu online „ZIMOWY KONKU</w:t>
      </w:r>
      <w:r w:rsidRPr="001B6085">
        <w:rPr>
          <w:rFonts w:ascii="Arial" w:eastAsia="Calibri" w:hAnsi="Arial" w:cs="Arial"/>
          <w:sz w:val="18"/>
          <w:szCs w:val="18"/>
          <w:lang w:eastAsia="en-US"/>
        </w:rPr>
        <w:t xml:space="preserve">RS PLASTYCZNY”: 11 dzieci i młodzieży. </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16.01</w:t>
      </w:r>
      <w:r w:rsidRPr="001B6085">
        <w:rPr>
          <w:rFonts w:ascii="Arial" w:eastAsia="Calibri" w:hAnsi="Arial" w:cs="Arial"/>
          <w:sz w:val="18"/>
          <w:szCs w:val="18"/>
          <w:lang w:eastAsia="en-US"/>
        </w:rPr>
        <w:t xml:space="preserve"> </w:t>
      </w:r>
      <w:r w:rsidRPr="001B6085">
        <w:rPr>
          <w:rFonts w:ascii="Arial" w:eastAsia="Calibri" w:hAnsi="Arial" w:cs="Arial"/>
          <w:b/>
          <w:sz w:val="18"/>
          <w:szCs w:val="18"/>
          <w:lang w:eastAsia="en-US"/>
        </w:rPr>
        <w:t xml:space="preserve">- </w:t>
      </w:r>
      <w:r w:rsidRPr="001B6085">
        <w:rPr>
          <w:rFonts w:ascii="Arial" w:eastAsia="Calibri" w:hAnsi="Arial" w:cs="Arial"/>
          <w:sz w:val="18"/>
          <w:szCs w:val="18"/>
          <w:lang w:eastAsia="en-US"/>
        </w:rPr>
        <w:t>Książka na DOBRY START! Książeczki w ramach projektu otrzymali i do grona czytelników dołączyło</w:t>
      </w:r>
      <w:r w:rsidRPr="001B6085">
        <w:rPr>
          <w:rFonts w:ascii="Arial" w:eastAsia="Calibri" w:hAnsi="Arial" w:cs="Arial"/>
          <w:color w:val="000000"/>
          <w:sz w:val="18"/>
          <w:szCs w:val="18"/>
          <w:lang w:eastAsia="en-US"/>
        </w:rPr>
        <w:t>: 17</w:t>
      </w:r>
      <w:r w:rsidRPr="001B6085">
        <w:rPr>
          <w:rFonts w:ascii="Arial" w:eastAsia="Calibri" w:hAnsi="Arial" w:cs="Arial"/>
          <w:sz w:val="18"/>
          <w:szCs w:val="18"/>
          <w:lang w:eastAsia="en-US"/>
        </w:rPr>
        <w:t xml:space="preserve">  dzieci.</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 xml:space="preserve">28.01.2021 r. </w:t>
      </w:r>
      <w:r w:rsidRPr="001B6085">
        <w:rPr>
          <w:rFonts w:ascii="Arial" w:eastAsia="Calibri" w:hAnsi="Arial" w:cs="Arial"/>
          <w:sz w:val="18"/>
          <w:szCs w:val="18"/>
          <w:lang w:eastAsia="en-US"/>
        </w:rPr>
        <w:t xml:space="preserve">– udział Biblioteki Publicznej Gminy Zamość z/s w Mokrem w 29. finale Wielkiej Orkiestry Świątecznej Pomocy (przekazanie przez bibliotekę darów na aukcję i nagrano filmik reklamowy). </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 xml:space="preserve">04.02 </w:t>
      </w:r>
      <w:r w:rsidRPr="001B6085">
        <w:rPr>
          <w:rFonts w:ascii="Arial" w:eastAsia="Calibri" w:hAnsi="Arial" w:cs="Arial"/>
          <w:sz w:val="18"/>
          <w:szCs w:val="18"/>
          <w:lang w:eastAsia="en-US"/>
        </w:rPr>
        <w:t xml:space="preserve">– rozstrzygnięcie XV-tej Edycji Konkursu Plastycznego „ANIOŁY, ANIOŁKI, ANIOŁECZKI” (pod patronatem Wójta Gminy Zamość). online, na platformie Zoom. </w:t>
      </w:r>
      <w:r w:rsidRPr="001B6085">
        <w:rPr>
          <w:rFonts w:ascii="Arial" w:eastAsia="Calibri" w:hAnsi="Arial" w:cs="Arial"/>
          <w:color w:val="000000"/>
          <w:sz w:val="18"/>
          <w:szCs w:val="18"/>
          <w:lang w:eastAsia="en-US"/>
        </w:rPr>
        <w:t xml:space="preserve">Prace zostały ocenione w 5 kategoriach wiekowych: przedszkolaczki i klasy 0; kl. I – III; kl. IV – VI; kl. VII – VIII i Liceum; osoby dorosłe i kategorii rodzinnej. - 241 dzieci, młodzieży i osób dorosłych. </w:t>
      </w:r>
      <w:r w:rsidRPr="001B6085">
        <w:rPr>
          <w:rFonts w:ascii="Arial" w:eastAsia="Calibri" w:hAnsi="Arial" w:cs="Arial"/>
          <w:sz w:val="18"/>
          <w:szCs w:val="18"/>
          <w:lang w:eastAsia="en-US"/>
        </w:rPr>
        <w:t>Opublikowanie nagrania video: XV-ta Edycja Konkursu Plastycznego - o swojej pracy opowiada FILIP.</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sz w:val="18"/>
          <w:szCs w:val="18"/>
          <w:lang w:eastAsia="en-US"/>
        </w:rPr>
        <w:t xml:space="preserve">Wystawa prac pokonkursowych na stronie www. i Facebooku biblioteki „ANIOŁY, ANIOŁKI, ANIOŁECZKI” </w:t>
      </w:r>
      <w:r w:rsidRPr="001B6085">
        <w:rPr>
          <w:rFonts w:ascii="Arial" w:eastAsia="Calibri" w:hAnsi="Arial" w:cs="Arial"/>
          <w:b/>
          <w:sz w:val="18"/>
          <w:szCs w:val="18"/>
          <w:lang w:eastAsia="en-US"/>
        </w:rPr>
        <w:t>(od 04.02 – 04.03.2021 r.)</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06.02</w:t>
      </w:r>
      <w:r w:rsidRPr="001B6085">
        <w:rPr>
          <w:rFonts w:ascii="Arial" w:eastAsia="Calibri" w:hAnsi="Arial" w:cs="Arial"/>
          <w:sz w:val="18"/>
          <w:szCs w:val="18"/>
          <w:lang w:eastAsia="en-US"/>
        </w:rPr>
        <w:t xml:space="preserve"> – nagroda dla bibliotekarki  Anny Dubel w ogólnopolskim konkursie „Biblioteka bezglutenowa – konkurs dla bibliotekarzy!” W ramach konkursu (projekt powstał z inicjatywy Polskiego Stowarzyszenia Osób z Celiakią i na Diecie Bezglutenowej oraz firmy GOOD BOOKS, we współpracy z Justyną Tarkowską, autorką książki „Co je Jan?”) - nasza biblioteka otrzymała zestaw książek na temat celiakii i diety bezglutenowej. </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24.02.2021 r. -</w:t>
      </w:r>
      <w:r w:rsidRPr="001B6085">
        <w:rPr>
          <w:rFonts w:ascii="Arial" w:eastAsia="Calibri" w:hAnsi="Arial" w:cs="Arial"/>
          <w:sz w:val="18"/>
          <w:szCs w:val="18"/>
          <w:lang w:eastAsia="en-US"/>
        </w:rPr>
        <w:t xml:space="preserve"> spotkanie autorskie w ramach DKK z Jadwigą Grzesiak i jej premierową książką   „I wtedy wychodzi słońce” w Bibliotece Publicznej Gminy Zamość z/s w Mokrem -  11 osób.</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01.03.2021 r. -</w:t>
      </w:r>
      <w:r w:rsidRPr="001B6085">
        <w:rPr>
          <w:rFonts w:ascii="Arial" w:eastAsia="Calibri" w:hAnsi="Arial" w:cs="Arial"/>
          <w:sz w:val="18"/>
          <w:szCs w:val="18"/>
          <w:lang w:eastAsia="en-US"/>
        </w:rPr>
        <w:t xml:space="preserve"> Międzynarodowy Dzień Przytulania Bibliotekarza 1 marca – plakat online.</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09.03 –</w:t>
      </w:r>
      <w:r w:rsidRPr="001B6085">
        <w:rPr>
          <w:rFonts w:ascii="Arial" w:eastAsia="Calibri" w:hAnsi="Arial" w:cs="Arial"/>
          <w:sz w:val="18"/>
          <w:szCs w:val="18"/>
          <w:lang w:eastAsia="en-US"/>
        </w:rPr>
        <w:t xml:space="preserve"> Spotkanie autorskie w ramach DKK z okazji święta KOBIET i MĘŻCZYZN z Krzysztofem Czarnotą i jego najnowszą książką „Poczekalnia marzeń” oraz warsztaty artystyczne „Wielkanocne zajączki”, które przeprowadziła Halina Juszczak: „pasja, talent, spełnione marzenia”. Opracowanie i opublikowanie foto-galerii prac Pani Haliny Juszczak (w tym wierszy z okazji Dnia Kobiet autorstwa Pani Haliny, pt. „Babskie świętowanie” oraz „Ósmy marca…”). Oraz opublikowanie wiersza z okazji Dnia Kobiet - "Męskie rozterki - takie wstępne gierki" autorstwa Wojciecha Suchowicza. – 12 osób.</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 xml:space="preserve">08.03 </w:t>
      </w:r>
      <w:r w:rsidRPr="001B6085">
        <w:rPr>
          <w:rFonts w:ascii="Arial" w:eastAsia="Calibri" w:hAnsi="Arial" w:cs="Arial"/>
          <w:sz w:val="18"/>
          <w:szCs w:val="18"/>
          <w:lang w:eastAsia="en-US"/>
        </w:rPr>
        <w:t>-</w:t>
      </w:r>
      <w:r w:rsidRPr="001B6085">
        <w:rPr>
          <w:rFonts w:ascii="Arial" w:eastAsia="Calibri" w:hAnsi="Arial" w:cs="Arial"/>
          <w:b/>
          <w:sz w:val="18"/>
          <w:szCs w:val="18"/>
          <w:lang w:eastAsia="en-US"/>
        </w:rPr>
        <w:t xml:space="preserve"> 16.03 -</w:t>
      </w:r>
      <w:r w:rsidRPr="001B6085">
        <w:rPr>
          <w:rFonts w:ascii="Arial" w:eastAsia="Calibri" w:hAnsi="Arial" w:cs="Arial"/>
          <w:sz w:val="18"/>
          <w:szCs w:val="18"/>
          <w:lang w:eastAsia="en-US"/>
        </w:rPr>
        <w:t xml:space="preserve"> Wystawa prac artystycznych online i w Bibliotece Publicznej Gminy Zamość z/s w Mokrem autorstwa Pani Haliny Juszczak (zajączki wielkanocne, obrazy farbą olejną).</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sz w:val="18"/>
          <w:szCs w:val="18"/>
          <w:lang w:eastAsia="en-US"/>
        </w:rPr>
        <w:t xml:space="preserve"> </w:t>
      </w:r>
      <w:r w:rsidRPr="001B6085">
        <w:rPr>
          <w:rFonts w:ascii="Arial" w:eastAsia="Calibri" w:hAnsi="Arial" w:cs="Arial"/>
          <w:b/>
          <w:sz w:val="18"/>
          <w:szCs w:val="18"/>
          <w:lang w:eastAsia="en-US"/>
        </w:rPr>
        <w:t>20.03</w:t>
      </w:r>
      <w:r w:rsidRPr="001B6085">
        <w:rPr>
          <w:rFonts w:ascii="Arial" w:eastAsia="Calibri" w:hAnsi="Arial" w:cs="Arial"/>
          <w:sz w:val="18"/>
          <w:szCs w:val="18"/>
          <w:lang w:eastAsia="en-US"/>
        </w:rPr>
        <w:t xml:space="preserve"> – Biblioteka Publiczna Gminy Zamość z/s w Mokrem włączając się w światową akcję czytania, słuchania i rozmawiania o poezji opracowano: quizy, cytaty, sentencje… online dla swoich czytelników (m. in. quizy dotyczące twórczości polskich poetów, a wśród nich trzech patronów roku 2021: Cypriana Kamila Norwida; Krzysztofa Kamila Baczyńskiego; Tadeusza Różewicza). </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27.03</w:t>
      </w:r>
      <w:r w:rsidRPr="001B6085">
        <w:rPr>
          <w:rFonts w:ascii="Arial" w:eastAsia="Calibri" w:hAnsi="Arial" w:cs="Arial"/>
          <w:sz w:val="18"/>
          <w:szCs w:val="18"/>
          <w:lang w:eastAsia="en-US"/>
        </w:rPr>
        <w:t xml:space="preserve"> </w:t>
      </w:r>
      <w:r w:rsidRPr="001B6085">
        <w:rPr>
          <w:rFonts w:ascii="Arial" w:eastAsia="Calibri" w:hAnsi="Arial" w:cs="Arial"/>
          <w:b/>
          <w:sz w:val="18"/>
          <w:szCs w:val="18"/>
          <w:lang w:eastAsia="en-US"/>
        </w:rPr>
        <w:t>-</w:t>
      </w:r>
      <w:r w:rsidRPr="001B6085">
        <w:rPr>
          <w:rFonts w:ascii="Arial" w:eastAsia="Calibri" w:hAnsi="Arial" w:cs="Arial"/>
          <w:sz w:val="18"/>
          <w:szCs w:val="18"/>
          <w:lang w:eastAsia="en-US"/>
        </w:rPr>
        <w:t xml:space="preserve"> Prezentacja multimedialna online – „Wiosenne cytaty na nowy początek”.</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27.03 -</w:t>
      </w:r>
      <w:r w:rsidRPr="001B6085">
        <w:rPr>
          <w:rFonts w:ascii="Arial" w:eastAsia="Calibri" w:hAnsi="Arial" w:cs="Arial"/>
          <w:sz w:val="18"/>
          <w:szCs w:val="18"/>
          <w:lang w:eastAsia="en-US"/>
        </w:rPr>
        <w:t xml:space="preserve"> Spotkanie online ze Zbigniewem Masternakiem z okazji zbliżającego się Dnia Wiosny i Otwartych Dni Biblioteki. Video-relacja ze spotkania online. Opowieść o człowieku, który z małej miejscowości wychodzi w wielki świat, o spełnianiu swoich marzeń i ogromnej determinacji w dążeniu do celu! (opowiada Zbigniew Masternak). Spotkanie online zorganizowane na platformie Zoom przez Bibliotekę Publiczną Gminy Zamość w Mokrem. W spotkaniu uczestniczyła młodzież ze Szkoły Podstawowej w Lipsku oraz nauczyciele - Panie: Monika Ścibak, Monika Bochen, Marta Bil. </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20.04 -</w:t>
      </w:r>
      <w:r w:rsidRPr="001B6085">
        <w:rPr>
          <w:rFonts w:ascii="Arial" w:eastAsia="Calibri" w:hAnsi="Arial" w:cs="Arial"/>
          <w:sz w:val="18"/>
          <w:szCs w:val="18"/>
          <w:lang w:eastAsia="en-US"/>
        </w:rPr>
        <w:t xml:space="preserve"> Oprac. i opublikowanie dla czytelników mini quizu na fanpage-u biblioteki „Światowy Dzień Książki i Praw Autorskich”. Udział wzięło 42 graczy. Na podium stanęły trzy osoby.</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22.04</w:t>
      </w:r>
      <w:r w:rsidRPr="001B6085">
        <w:rPr>
          <w:rFonts w:ascii="Arial" w:eastAsia="Calibri" w:hAnsi="Arial" w:cs="Arial"/>
          <w:sz w:val="18"/>
          <w:szCs w:val="18"/>
          <w:lang w:eastAsia="en-US"/>
        </w:rPr>
        <w:t xml:space="preserve"> –</w:t>
      </w:r>
      <w:r w:rsidRPr="001B6085">
        <w:rPr>
          <w:rFonts w:ascii="Arial" w:eastAsia="Calibri" w:hAnsi="Arial" w:cs="Arial"/>
          <w:b/>
          <w:sz w:val="18"/>
          <w:szCs w:val="18"/>
          <w:lang w:eastAsia="en-US"/>
        </w:rPr>
        <w:t xml:space="preserve"> z okazji Światowego Dnia Książki i Praw Autorskich: </w:t>
      </w:r>
      <w:r w:rsidRPr="001B6085">
        <w:rPr>
          <w:rFonts w:ascii="Arial" w:eastAsia="Calibri" w:hAnsi="Arial" w:cs="Arial"/>
          <w:sz w:val="18"/>
          <w:szCs w:val="18"/>
          <w:lang w:eastAsia="en-US"/>
        </w:rPr>
        <w:t>w ramach DKK</w:t>
      </w:r>
      <w:r w:rsidRPr="001B6085">
        <w:rPr>
          <w:rFonts w:ascii="Arial" w:eastAsia="Calibri" w:hAnsi="Arial" w:cs="Arial"/>
          <w:b/>
          <w:sz w:val="18"/>
          <w:szCs w:val="18"/>
          <w:lang w:eastAsia="en-US"/>
        </w:rPr>
        <w:t xml:space="preserve"> </w:t>
      </w:r>
      <w:r w:rsidRPr="001B6085">
        <w:rPr>
          <w:rFonts w:ascii="Arial" w:eastAsia="Calibri" w:hAnsi="Arial" w:cs="Arial"/>
          <w:sz w:val="18"/>
          <w:szCs w:val="18"/>
          <w:lang w:eastAsia="en-US"/>
        </w:rPr>
        <w:t xml:space="preserve">zorganizowaliśmy dwa spotkania autorskie z Wiolettą Piasecką: na platformie zoom dla dzieci i na LIVE dla dorosłych. </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sz w:val="18"/>
          <w:szCs w:val="18"/>
          <w:lang w:eastAsia="en-US"/>
        </w:rPr>
        <w:lastRenderedPageBreak/>
        <w:t>Spotkanie online dla najmłodszych czytelników biblioteki z 5 szkół Gminy Zamość pt. „Jak w bajce!”. W tym samym dniu miało miejsce drugie spotkanie online przeznaczone dla osób dorosłych. W ramach spotkań z Wiolettą Piasecką ogłoszono mini konkursy na najlepsze pytanie zadane autorce. (z grupy młodszej dzieci wygrały książkę „Miś” ze SP w Białowoli, a z osób dorosłych czytelniczka z Mokrego, książkę "Bez planu B" z autografem pisarki).</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26.04 -</w:t>
      </w:r>
      <w:r w:rsidRPr="001B6085">
        <w:rPr>
          <w:rFonts w:ascii="Arial" w:eastAsia="Calibri" w:hAnsi="Arial" w:cs="Arial"/>
          <w:sz w:val="18"/>
          <w:szCs w:val="18"/>
          <w:lang w:eastAsia="en-US"/>
        </w:rPr>
        <w:t xml:space="preserve"> Ogłoszenie wyników online XIV Edycji Konkursu Plastycznego, pn. „MALOWANE POEZJĄ”, zorganizowanego przez Bibliotekę Publiczną w Aleksandrowie.  Nagrody i wyróżnienia otrzymały 4 osoby. Zasięg ogólnopolski.</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29.04 -</w:t>
      </w:r>
      <w:r w:rsidRPr="001B6085">
        <w:rPr>
          <w:rFonts w:ascii="Arial" w:eastAsia="Calibri" w:hAnsi="Arial" w:cs="Arial"/>
          <w:sz w:val="18"/>
          <w:szCs w:val="18"/>
          <w:lang w:eastAsia="en-US"/>
        </w:rPr>
        <w:t xml:space="preserve">  Post poświęcony Pani Ani Zgnilec – „Pani Ania podbija świat!” (zamieszczenie na stronie i Facebooku artykułu poświęconego książce kucharskiej oraz pasji naszej czytelniczki (art., pt. "Zebrałam przepisy i zrobiłam książkę!" - wywiad zamieszczony w kobiecym czasopiśmie "Chwila dla Ciebie", Nr 17/2021 r.) oraz jeden z przepisów Pani Ani - "Zawijaniec ze szparagami" (opublikowany w "Gospodyni" 3/2019).)</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08.05 -</w:t>
      </w:r>
      <w:r w:rsidRPr="001B6085">
        <w:rPr>
          <w:rFonts w:ascii="Arial" w:eastAsia="Calibri" w:hAnsi="Arial" w:cs="Arial"/>
          <w:sz w:val="18"/>
          <w:szCs w:val="18"/>
          <w:lang w:eastAsia="en-US"/>
        </w:rPr>
        <w:t xml:space="preserve"> DZIEŃ BIBLIOTEK I BIBLIOTEKARZA, oprac. i publikacja kartki muzycznej z życzeniami online.</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11.05</w:t>
      </w:r>
      <w:r w:rsidRPr="001B6085">
        <w:rPr>
          <w:rFonts w:ascii="Arial" w:eastAsia="Calibri" w:hAnsi="Arial" w:cs="Arial"/>
          <w:sz w:val="18"/>
          <w:szCs w:val="18"/>
          <w:lang w:eastAsia="en-US"/>
        </w:rPr>
        <w:t xml:space="preserve"> – w ramach DKK i akcji TYDZIEŃ BIBLIOTEK – „Znajdziesz mnie w bibliotece! Odbyło się spotkanie autorskie z Danielem Mrozem. Live na żywo. Za najfajniejsze pytanie do pisarza, jak również za aktywność - książeczki Pana Dawida ("Polowanie na diabły" oraz "Jaskółcze znamię" w 2 cz.) powędrowały do Laury Kukiełki i Hani Kudyk.</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13.05</w:t>
      </w:r>
      <w:r w:rsidRPr="001B6085">
        <w:rPr>
          <w:rFonts w:ascii="Arial" w:eastAsia="Calibri" w:hAnsi="Arial" w:cs="Arial"/>
          <w:sz w:val="18"/>
          <w:szCs w:val="18"/>
          <w:lang w:eastAsia="en-US"/>
        </w:rPr>
        <w:t xml:space="preserve"> – w ramach akcji TYDZIEŃ BIBLIOTEK – ph. „Znajdziesz mnie w bibliotece”! biblioteka zorganizowała warsztaty literackie z Jarosławem Siekiem autorem bajek, scenariuszy komiksów i wierszy dla dzieci. W trakcie spotkania Pan Jarosław przytoczył wiele cennych rad, które z pewnością będą pomocne dla wszystkich tych, którzy chcą rozpocząć swoją przygodę z pisaniem! Spotkanie dla uczniów klas I – IV). Spotkanie za pośrednictwem platformy Zoom, godz. 10:00.</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22.05.2021 r. -</w:t>
      </w:r>
      <w:r w:rsidRPr="001B6085">
        <w:rPr>
          <w:rFonts w:ascii="Arial" w:eastAsia="Calibri" w:hAnsi="Arial" w:cs="Arial"/>
          <w:sz w:val="18"/>
          <w:szCs w:val="18"/>
          <w:lang w:eastAsia="en-US"/>
        </w:rPr>
        <w:t xml:space="preserve"> sobotnie korepetycje z matematyki w bibliotece. Spotkanie zorganizowane w ramach porozumienia Szkoły Podstawowej w Mokrem z Biblioteką Publiczną Gminy Zamość z/s w Mokrem oraz innowacji „Ze społeczności lokalnej do globalnej”. Zajęcia w BPGZ w Mokrem prowadzi Pani Małgorzata Turos (Nauczycielka matematyki). Czas realizacji projektu od 01.09.2020 do31.05.2022. Z wyłączeniem okresów, kiedy spotkania są zabronione z uwagi na COVID-19. Głównym celem innowacji jest przygotowanie uczniów klas V-VIII do udziału w  konkursach matematycznych, wyrównanie szans i nadrobienie zaległości, wypracowanie nawyku uczenia się i współpracy przy rozwiązywaniu problemów matematycznych. Łącznie odbyło  4 spotkania – 32 osoby.</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24.05</w:t>
      </w:r>
      <w:r w:rsidRPr="001B6085">
        <w:rPr>
          <w:rFonts w:ascii="Arial" w:eastAsia="Calibri" w:hAnsi="Arial" w:cs="Arial"/>
          <w:sz w:val="18"/>
          <w:szCs w:val="18"/>
          <w:lang w:eastAsia="en-US"/>
        </w:rPr>
        <w:t xml:space="preserve"> – rozstrzygnięcie konkursu prasowo-czytelniczego </w:t>
      </w:r>
      <w:r w:rsidRPr="001B6085">
        <w:rPr>
          <w:rFonts w:ascii="Arial" w:eastAsia="Calibri" w:hAnsi="Arial" w:cs="Arial"/>
          <w:b/>
          <w:sz w:val="18"/>
          <w:szCs w:val="18"/>
          <w:lang w:eastAsia="en-US"/>
        </w:rPr>
        <w:t>„230. Rocznica Konstytucji 3 Maja”</w:t>
      </w:r>
      <w:r w:rsidRPr="001B6085">
        <w:rPr>
          <w:rFonts w:ascii="Arial" w:eastAsia="Calibri" w:hAnsi="Arial" w:cs="Arial"/>
          <w:sz w:val="18"/>
          <w:szCs w:val="18"/>
          <w:lang w:eastAsia="en-US"/>
        </w:rPr>
        <w:t xml:space="preserve"> (pod patronatem Wójta Gminy Zamość) online za pośrednictwem platformy Zoom. – 47 młodzież i 7 osób dorosłych. Zasięg gminny.</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27.05 -</w:t>
      </w:r>
      <w:r w:rsidRPr="001B6085">
        <w:rPr>
          <w:rFonts w:ascii="Arial" w:eastAsia="Calibri" w:hAnsi="Arial" w:cs="Arial"/>
          <w:sz w:val="18"/>
          <w:szCs w:val="18"/>
          <w:lang w:eastAsia="en-US"/>
        </w:rPr>
        <w:t xml:space="preserve"> Konkurs literacko - plastyczny "BAJKI, WIERSZYKI, RYMOWANKI..." dla dzieci, dorosłych, indywidualnie i grupowo. Biblioteka Publiczna Gminy Zamość w Mokrem zaprosiła czytelników do udziału w konkursie na mini wiersz lub rymowaną bajkę w dowolnym temacie. Do wiersza należało dołączyć ilustrowaną interpretację autorskiego dzieła. Prace można było stworzyć indywidualnie, w parach, grupowo. Laureatki Julia i Maja otrzymały nagrody w formie książeczek z autografem Pana Jarosława Sieka (oceny nadesłanych rymowanych wierszy dokonał sam autor).– 4 osoby. Zasięg gminny. </w:t>
      </w:r>
    </w:p>
    <w:p w:rsidR="00672023" w:rsidRPr="001B6085" w:rsidRDefault="00672023" w:rsidP="00672023">
      <w:pPr>
        <w:suppressAutoHyphens w:val="0"/>
        <w:spacing w:after="200" w:line="276" w:lineRule="auto"/>
        <w:ind w:left="11"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 xml:space="preserve">29.05 - </w:t>
      </w:r>
      <w:r w:rsidRPr="001B6085">
        <w:rPr>
          <w:rFonts w:ascii="Arial" w:eastAsia="Calibri" w:hAnsi="Arial" w:cs="Arial"/>
          <w:sz w:val="18"/>
          <w:szCs w:val="18"/>
          <w:lang w:eastAsia="en-US"/>
        </w:rPr>
        <w:t>40. rocznica śmierci kard. Stefana Wyszyńskiego – uhonorowanie tego wydarzenia poprzez udostępnienie na Facebooku biblioteki filmu „Stefan Kardynał Wyszyński. Prymas Tysiąclecia”.</w:t>
      </w:r>
    </w:p>
    <w:p w:rsidR="00672023" w:rsidRPr="001B6085" w:rsidRDefault="00672023" w:rsidP="00672023">
      <w:pPr>
        <w:suppressAutoHyphens w:val="0"/>
        <w:spacing w:after="200" w:line="276" w:lineRule="auto"/>
        <w:ind w:left="-142"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 xml:space="preserve">   05.06.2021 r.</w:t>
      </w:r>
      <w:r w:rsidRPr="001B6085">
        <w:rPr>
          <w:rFonts w:ascii="Arial" w:eastAsia="Calibri" w:hAnsi="Arial" w:cs="Arial"/>
          <w:sz w:val="18"/>
          <w:szCs w:val="18"/>
          <w:lang w:eastAsia="en-US"/>
        </w:rPr>
        <w:t xml:space="preserve"> </w:t>
      </w:r>
      <w:r w:rsidRPr="001B6085">
        <w:rPr>
          <w:rFonts w:ascii="Arial" w:eastAsia="Calibri" w:hAnsi="Arial" w:cs="Arial"/>
          <w:b/>
          <w:sz w:val="18"/>
          <w:szCs w:val="18"/>
          <w:lang w:eastAsia="en-US"/>
        </w:rPr>
        <w:t>-</w:t>
      </w:r>
      <w:r w:rsidRPr="001B6085">
        <w:rPr>
          <w:rFonts w:ascii="Arial" w:eastAsia="Calibri" w:hAnsi="Arial" w:cs="Arial"/>
          <w:sz w:val="18"/>
          <w:szCs w:val="18"/>
          <w:lang w:eastAsia="en-US"/>
        </w:rPr>
        <w:t xml:space="preserve"> ŚWIATOWY DZIEŃ OCHRONY ŚRODOWISKA. 5 czerwca obchodzimy Światowy Dzień Ochrony   Środowiska. Jest to najważniejsze, najszerzej obchodzone i jedno z najstarszych świąt ekologicznych. Zostało ustanowione w 1972 r. przez Zgromadzenie Ogólne ONZ pod hasłem "Tylko jedna ziemia". Co roku obchody organizowane są w ponad 100 krajach, w tym także w Polsce. Biblioteka Publiczna Gminy Zamość z/s w Mokrem zaprosiła z tej okazji najmłodszych czytelników do lektury pięknie ilustrowanych książeczek, poruszających zagadnienia ekologii i ochrony środowiska (informacja online – galeria książek ze zbioru BPGZ w Mokrem).</w:t>
      </w:r>
    </w:p>
    <w:p w:rsidR="00672023" w:rsidRPr="001B6085" w:rsidRDefault="00672023" w:rsidP="00672023">
      <w:pPr>
        <w:suppressAutoHyphens w:val="0"/>
        <w:spacing w:after="200" w:line="276" w:lineRule="auto"/>
        <w:ind w:left="-142" w:right="-567"/>
        <w:contextualSpacing/>
        <w:jc w:val="both"/>
        <w:rPr>
          <w:rFonts w:ascii="Arial" w:eastAsia="Calibri" w:hAnsi="Arial" w:cs="Arial"/>
          <w:sz w:val="18"/>
          <w:szCs w:val="18"/>
          <w:lang w:eastAsia="en-US"/>
        </w:rPr>
      </w:pPr>
      <w:r w:rsidRPr="001B6085">
        <w:rPr>
          <w:rFonts w:ascii="Arial" w:eastAsia="Calibri" w:hAnsi="Arial" w:cs="Arial"/>
          <w:b/>
          <w:sz w:val="18"/>
          <w:szCs w:val="18"/>
          <w:lang w:eastAsia="en-US"/>
        </w:rPr>
        <w:t>07.06.2021 r. -</w:t>
      </w:r>
      <w:r w:rsidRPr="001B6085">
        <w:rPr>
          <w:rFonts w:ascii="Arial" w:eastAsia="Calibri" w:hAnsi="Arial" w:cs="Arial"/>
          <w:sz w:val="18"/>
          <w:szCs w:val="18"/>
          <w:lang w:eastAsia="en-US"/>
        </w:rPr>
        <w:t xml:space="preserve"> Szkolny konkurs religijno - patriotyczny Szkoły Podstawowej w Płoskiem (maj 2021). Nagrody w konkursie ufundowała Biblioteka Publiczna Gminy Zamość z/s w Mokrem. – 7 osób. Zasięg środowiskowy.</w:t>
      </w:r>
      <w:r>
        <w:rPr>
          <w:rFonts w:ascii="Arial" w:eastAsia="Calibri" w:hAnsi="Arial" w:cs="Arial"/>
          <w:sz w:val="18"/>
          <w:szCs w:val="18"/>
          <w:lang w:eastAsia="en-US"/>
        </w:rPr>
        <w:t xml:space="preserve">                                        </w:t>
      </w:r>
      <w:r w:rsidRPr="001B6085">
        <w:rPr>
          <w:rFonts w:ascii="Arial" w:eastAsia="Calibri" w:hAnsi="Arial" w:cs="Arial"/>
          <w:b/>
          <w:sz w:val="18"/>
          <w:szCs w:val="18"/>
          <w:lang w:eastAsia="en-US"/>
        </w:rPr>
        <w:t>16.06. -</w:t>
      </w:r>
      <w:r w:rsidRPr="001B6085">
        <w:rPr>
          <w:rFonts w:ascii="Arial" w:eastAsia="Calibri" w:hAnsi="Arial" w:cs="Arial"/>
          <w:sz w:val="18"/>
          <w:szCs w:val="18"/>
          <w:lang w:eastAsia="en-US"/>
        </w:rPr>
        <w:t xml:space="preserve">  </w:t>
      </w:r>
      <w:r w:rsidRPr="001B6085">
        <w:rPr>
          <w:rFonts w:ascii="Arial" w:eastAsia="Calibri" w:hAnsi="Arial" w:cs="Arial"/>
          <w:b/>
          <w:sz w:val="18"/>
          <w:szCs w:val="18"/>
          <w:lang w:eastAsia="en-US"/>
        </w:rPr>
        <w:t>Jubileusz Bibliotek Gminy Zamość</w:t>
      </w:r>
      <w:r w:rsidRPr="001B6085">
        <w:rPr>
          <w:rFonts w:ascii="Arial" w:eastAsia="Calibri" w:hAnsi="Arial" w:cs="Arial"/>
          <w:sz w:val="18"/>
          <w:szCs w:val="18"/>
          <w:lang w:eastAsia="en-US"/>
        </w:rPr>
        <w:t xml:space="preserve"> (70 –lecie) oraz działalność Dyskusyjnego Klubu Książki w siedzibie głównej biblioteki. Spotkanie autorskie z Beatą Kiecana i jej najnowszej książce, pt. "Córka swojej matki" - jest to powieść pełna humoru, ciepła i nostalgii. Prezentacja multimedialna z książką w roli głównej. Dla zaproszonych gości wystąpił Zespół śpiewaczy "CHYŻANIE" z Chyżej. Wysłuchaliśmy wystąpień, życzeń i gratulacji od gości honorowych.   Nastąpiło uroczyste wręczenie statuetek i listów gratulacyjnych zasłużonym czytelnikom i osobom zasłużonym dla biblioteki. Tort jubileuszowy. – 70 osób. </w:t>
      </w:r>
    </w:p>
    <w:p w:rsidR="00672023" w:rsidRDefault="00672023" w:rsidP="00672023">
      <w:pPr>
        <w:suppressAutoHyphens w:val="0"/>
        <w:spacing w:after="200" w:line="276" w:lineRule="auto"/>
        <w:ind w:left="-142" w:right="-567"/>
        <w:contextualSpacing/>
        <w:jc w:val="both"/>
        <w:rPr>
          <w:rFonts w:ascii="Arial" w:eastAsia="Calibri" w:hAnsi="Arial" w:cs="Arial"/>
          <w:sz w:val="18"/>
          <w:szCs w:val="18"/>
          <w:lang w:eastAsia="en-US"/>
        </w:rPr>
      </w:pPr>
      <w:r w:rsidRPr="001B6085">
        <w:rPr>
          <w:rFonts w:ascii="Arial" w:eastAsia="Calibri" w:hAnsi="Arial" w:cs="Arial"/>
          <w:sz w:val="18"/>
          <w:szCs w:val="18"/>
          <w:lang w:eastAsia="en-US"/>
        </w:rPr>
        <w:t xml:space="preserve">W </w:t>
      </w:r>
      <w:r w:rsidRPr="001B6085">
        <w:rPr>
          <w:rFonts w:ascii="Arial" w:eastAsia="Calibri" w:hAnsi="Arial" w:cs="Arial"/>
          <w:b/>
          <w:sz w:val="18"/>
          <w:szCs w:val="18"/>
          <w:lang w:eastAsia="en-US"/>
        </w:rPr>
        <w:t>2021 roku</w:t>
      </w:r>
      <w:r w:rsidRPr="001B6085">
        <w:rPr>
          <w:rFonts w:ascii="Arial" w:eastAsia="Calibri" w:hAnsi="Arial" w:cs="Arial"/>
          <w:sz w:val="18"/>
          <w:szCs w:val="18"/>
          <w:lang w:eastAsia="en-US"/>
        </w:rPr>
        <w:t xml:space="preserve"> Biblioteka Publiczna Gminy Zamość z/s w Mokrem wzięła udział w projekcie </w:t>
      </w:r>
      <w:r w:rsidRPr="001B6085">
        <w:rPr>
          <w:rFonts w:ascii="Arial" w:eastAsia="Calibri" w:hAnsi="Arial" w:cs="Arial"/>
          <w:b/>
          <w:sz w:val="18"/>
          <w:szCs w:val="18"/>
          <w:lang w:eastAsia="en-US"/>
        </w:rPr>
        <w:t xml:space="preserve">„Sieć na kulturę” </w:t>
      </w:r>
      <w:r w:rsidRPr="001B6085">
        <w:rPr>
          <w:rFonts w:ascii="Arial" w:eastAsia="Calibri" w:hAnsi="Arial" w:cs="Arial"/>
          <w:sz w:val="18"/>
          <w:szCs w:val="18"/>
          <w:lang w:eastAsia="en-US"/>
        </w:rPr>
        <w:t>w podregionie chełmsko – zamojskim”. Hasło przewodnie cyklicznych zajęć „KOMPETENCJE MEDIALNE”. W warsztatach udział wzięli uczniowie ze Szkoły Podstawowej w Płoskiem. W ramach spotkań zrealizowanych w trybie online uczestnicy poznali: praktyczne zasady posługiwania się narzędziami Google, tj.: prezentacje i dokumenty tekstowe, Jamboard, wyszukiwanie potrzebnych informacji w Internecie (w tym dowiedzieli się, jak zachować się bezpiecznie w sieci). W ramach projektu nasza BPGZ w Mokrem zaprojektowała certyfikaty dla uczestników. Projekt był współfinansowany ze środków Europejskiego Funduszu Rozwoju Regionalnego w ramach Programu Operacyjnego Polska Cyfrowa (działanie 3.2 „Innowacyjne rozwiązania na rzecz aktywizacji cyfrowej”). – 8 dzieci z kl. IV z SP z Płoskiego.</w:t>
      </w:r>
    </w:p>
    <w:p w:rsidR="00672023" w:rsidRPr="00DA75D3" w:rsidRDefault="00672023" w:rsidP="00672023">
      <w:pPr>
        <w:suppressAutoHyphens w:val="0"/>
        <w:spacing w:line="276" w:lineRule="auto"/>
        <w:jc w:val="both"/>
        <w:outlineLvl w:val="0"/>
        <w:rPr>
          <w:rFonts w:ascii="Arial" w:eastAsia="SimSun" w:hAnsi="Arial" w:cs="Arial"/>
          <w:b/>
          <w:kern w:val="3"/>
          <w:sz w:val="18"/>
          <w:szCs w:val="18"/>
          <w:lang w:eastAsia="zh-CN" w:bidi="hi-IN"/>
        </w:rPr>
      </w:pPr>
    </w:p>
    <w:p w:rsidR="00672023" w:rsidRPr="00DA75D3" w:rsidRDefault="00672023" w:rsidP="00672023">
      <w:pPr>
        <w:suppressAutoHyphens w:val="0"/>
        <w:spacing w:after="200" w:line="276" w:lineRule="auto"/>
        <w:ind w:left="284"/>
        <w:contextualSpacing/>
        <w:jc w:val="both"/>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07.07</w:t>
      </w:r>
      <w:r w:rsidRPr="00DA75D3">
        <w:rPr>
          <w:rFonts w:ascii="Arial" w:eastAsia="SimSun" w:hAnsi="Arial" w:cs="Arial"/>
          <w:kern w:val="3"/>
          <w:sz w:val="18"/>
          <w:szCs w:val="18"/>
          <w:lang w:eastAsia="zh-CN" w:bidi="hi-IN"/>
        </w:rPr>
        <w:t xml:space="preserve"> - MAŁA KSIĄŻKA – WIELKI CZŁOWIEK! - „Pierwsze czytanki dla…”- wydano 10 wyprawek i 4 dyplomy. </w:t>
      </w:r>
    </w:p>
    <w:p w:rsidR="00672023" w:rsidRPr="00DA75D3" w:rsidRDefault="00672023" w:rsidP="00672023">
      <w:pPr>
        <w:suppressAutoHyphens w:val="0"/>
        <w:spacing w:after="200" w:line="276" w:lineRule="auto"/>
        <w:ind w:left="284"/>
        <w:contextualSpacing/>
        <w:jc w:val="both"/>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06.07</w:t>
      </w:r>
      <w:r w:rsidRPr="00DA75D3">
        <w:rPr>
          <w:rFonts w:ascii="Arial" w:eastAsia="SimSun" w:hAnsi="Arial" w:cs="Arial"/>
          <w:kern w:val="3"/>
          <w:sz w:val="18"/>
          <w:szCs w:val="18"/>
          <w:lang w:eastAsia="zh-CN" w:bidi="hi-IN"/>
        </w:rPr>
        <w:t xml:space="preserve"> - akcja „Wakacje z Biblioteką”. Pierwsze zajęcia: Warsztaty kulinarne w bibliotece. Zajęcia pod chmurką. W programie: nasz wakacyjny regulamin; Bajka, wierszyk, rymowanka... czyt. gość - Pani Anna Zgnilec (wierszyk na dziś "Dla każdego coś zdrowego" S. Karaszewski); zgaduj zgadula... zagadki tematyczne; zabawa - Co kryje pudełko? (dzieci na podstawie dotyku zgadują nazwę owocu, warzywa); kuferek pomysłów - czyli co nas czeka dzisiaj?; MasterChef Junior w Bibliotece (zaczynamy od chłodnej lemoniady, a potem... kolorowe kanapki w wykonaniu dzieci, które nie boją się witamin!!!!); Ocena prac i wyłonienie trzech zwycięzców; Piknik pod chmurką. Warsztaty zakończyliśmy uśmiechem, pełnym brzuszkiem i wypożyczenia mi książek! Zasięg środowiskowy – 22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08.07</w:t>
      </w:r>
      <w:r w:rsidRPr="00DA75D3">
        <w:rPr>
          <w:rFonts w:ascii="Arial" w:eastAsia="SimSun" w:hAnsi="Arial" w:cs="Arial"/>
          <w:kern w:val="3"/>
          <w:sz w:val="18"/>
          <w:szCs w:val="18"/>
          <w:lang w:eastAsia="zh-CN" w:bidi="hi-IN"/>
        </w:rPr>
        <w:t xml:space="preserve"> - „Wakacje z Biblioteką”. Wycieczka do Aeroklubu Ziemi Zamojskiej. W programie: szybki kurs iMovie (apka sponsorowana przez Fundację Rozwoju Społeczno Informacyjnego w ramach programu Rozwoju Bibliotek); w stronę Aeroklubu Ziemi Zamojskiej (wycieczka na lotnisko); ostatnie poprawki naszych video-relacji oraz ich prezentacja; Bajka, wierszyk, rymowanka... "Samolot" (wiersze i bajki Kamili Bednarek); nieco ciekawostek tematycznych. Czy </w:t>
      </w:r>
      <w:proofErr w:type="spellStart"/>
      <w:r w:rsidRPr="00DA75D3">
        <w:rPr>
          <w:rFonts w:ascii="Arial" w:eastAsia="SimSun" w:hAnsi="Arial" w:cs="Arial"/>
          <w:kern w:val="3"/>
          <w:sz w:val="18"/>
          <w:szCs w:val="18"/>
          <w:lang w:eastAsia="zh-CN" w:bidi="hi-IN"/>
        </w:rPr>
        <w:t>wiesz,że</w:t>
      </w:r>
      <w:proofErr w:type="spellEnd"/>
      <w:r w:rsidRPr="00DA75D3">
        <w:rPr>
          <w:rFonts w:ascii="Arial" w:eastAsia="SimSun" w:hAnsi="Arial" w:cs="Arial"/>
          <w:kern w:val="3"/>
          <w:sz w:val="18"/>
          <w:szCs w:val="18"/>
          <w:lang w:eastAsia="zh-CN" w:bidi="hi-IN"/>
        </w:rPr>
        <w:t>...?; zabawy ruchowe pod chmurką; składamy i testujemy modele latawców; zajęcia zakończyliśmy wypożyczeniami książek! Zasięg środowiskowy – 18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13.07</w:t>
      </w:r>
      <w:r w:rsidRPr="00DA75D3">
        <w:rPr>
          <w:rFonts w:ascii="Arial" w:eastAsia="SimSun" w:hAnsi="Arial" w:cs="Arial"/>
          <w:kern w:val="3"/>
          <w:sz w:val="18"/>
          <w:szCs w:val="18"/>
          <w:lang w:eastAsia="zh-CN" w:bidi="hi-IN"/>
        </w:rPr>
        <w:t xml:space="preserve"> - „Wakacje z Biblioteką”. Zajęcia pod chmurką. KWIATOWO I PACHNĄCO (warsztaty florystyczne). W programie: Bajka, wierszyk, rymowanka... Kto zgadnie, gdzie dziś zabierze nas książka? Dzieci wysłuchały wiersza "Ogródek" (M.</w:t>
      </w:r>
      <w:r>
        <w:rPr>
          <w:rFonts w:ascii="Arial" w:eastAsia="SimSun" w:hAnsi="Arial" w:cs="Arial"/>
          <w:kern w:val="3"/>
          <w:sz w:val="18"/>
          <w:szCs w:val="18"/>
          <w:lang w:eastAsia="zh-CN" w:bidi="hi-IN"/>
        </w:rPr>
        <w:t xml:space="preserve"> </w:t>
      </w:r>
      <w:r w:rsidRPr="00DA75D3">
        <w:rPr>
          <w:rFonts w:ascii="Arial" w:eastAsia="SimSun" w:hAnsi="Arial" w:cs="Arial"/>
          <w:kern w:val="3"/>
          <w:sz w:val="18"/>
          <w:szCs w:val="18"/>
          <w:lang w:eastAsia="zh-CN" w:bidi="hi-IN"/>
        </w:rPr>
        <w:t>Konopnicka) oraz "Co w trawie piszczy?" (M.</w:t>
      </w:r>
      <w:r>
        <w:rPr>
          <w:rFonts w:ascii="Arial" w:eastAsia="SimSun" w:hAnsi="Arial" w:cs="Arial"/>
          <w:kern w:val="3"/>
          <w:sz w:val="18"/>
          <w:szCs w:val="18"/>
          <w:lang w:eastAsia="zh-CN" w:bidi="hi-IN"/>
        </w:rPr>
        <w:t xml:space="preserve"> </w:t>
      </w:r>
      <w:r w:rsidRPr="00DA75D3">
        <w:rPr>
          <w:rFonts w:ascii="Arial" w:eastAsia="SimSun" w:hAnsi="Arial" w:cs="Arial"/>
          <w:kern w:val="3"/>
          <w:sz w:val="18"/>
          <w:szCs w:val="18"/>
          <w:lang w:eastAsia="zh-CN" w:bidi="hi-IN"/>
        </w:rPr>
        <w:t>Przewoźniak). Czytają: gość dzisiejszego dnia - Pani Teresa Rypulak oraz bibliotekarz Anna Dubel; Kalambury - "Co w trawie piszczy?"; Krótka pogadanka o ekologii. Prezentacja książeczek o tematyce ekologicznej i przyrodniczej dostępnych w zbiorach naszej biblioteki; zagadki tematyczne.; kilka ćwiczeń aktywizujących: pajacyki, przysiady...; balonowe szaleństwo; Kwiatowo i pachnąco - warsztaty florystyczne; gry i zabawy na zielonej trawce; wakacyjne kolorowanki. Zajęcia zakończyliśmy wypożyczenia mi książek! Zasięg środowiskowy – 22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15.07-</w:t>
      </w:r>
      <w:r w:rsidRPr="00DA75D3">
        <w:rPr>
          <w:rFonts w:ascii="Arial" w:eastAsia="SimSun" w:hAnsi="Arial" w:cs="Arial"/>
          <w:kern w:val="3"/>
          <w:sz w:val="18"/>
          <w:szCs w:val="18"/>
          <w:lang w:eastAsia="zh-CN" w:bidi="hi-IN"/>
        </w:rPr>
        <w:t xml:space="preserve">  „Wakacje z Biblioteką”. Warsztaty rękodzielnicze z Kołem Gospodyń Wiejskich Mokre. W programie: zajęcia tradycyjnie rozpoczynamy od "Bajki, wierszyka, rymowanki...". Dziś wiersz "Słoneczko lubi przypiec" (H. Szayerowej) czyta Dyrektor Biblioteki; zagadki tematyczne (czyt. Panie z KGW w Mokrem); zagadki dla bystrzaków.  (czyt. bibliotekarka Anna); kilka ćwiczeń na rozprostowanie kości; warsztaty rękodzielnicze z projektowania ozdób ogrodowych; wodne szaleństwo - zabawy z H20; gry i zabawy na zielonej trawce. Zajęcia zakończyliśmy wypożyczenia mi książek! Zasięg środowiskowy – 21 ucz.</w:t>
      </w:r>
    </w:p>
    <w:p w:rsidR="00672023" w:rsidRPr="00DA75D3" w:rsidRDefault="00672023" w:rsidP="00672023">
      <w:pPr>
        <w:suppressAutoHyphens w:val="0"/>
        <w:spacing w:after="200" w:line="276" w:lineRule="auto"/>
        <w:ind w:left="284"/>
        <w:contextualSpacing/>
        <w:jc w:val="both"/>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17.07 -</w:t>
      </w:r>
      <w:r w:rsidRPr="00DA75D3">
        <w:rPr>
          <w:rFonts w:ascii="Arial" w:eastAsia="SimSun" w:hAnsi="Arial" w:cs="Arial"/>
          <w:kern w:val="3"/>
          <w:sz w:val="18"/>
          <w:szCs w:val="18"/>
          <w:lang w:eastAsia="zh-CN" w:bidi="hi-IN"/>
        </w:rPr>
        <w:t xml:space="preserve"> </w:t>
      </w:r>
      <w:r w:rsidRPr="00DA75D3">
        <w:rPr>
          <w:rFonts w:ascii="Arial" w:eastAsia="SimSun" w:hAnsi="Arial" w:cs="Arial"/>
          <w:b/>
          <w:kern w:val="3"/>
          <w:sz w:val="18"/>
          <w:szCs w:val="18"/>
          <w:lang w:eastAsia="zh-CN" w:bidi="hi-IN"/>
        </w:rPr>
        <w:t>II Spotkanie kulinarne z Dusiołkiem</w:t>
      </w:r>
      <w:r w:rsidRPr="00DA75D3">
        <w:rPr>
          <w:rFonts w:ascii="Arial" w:eastAsia="SimSun" w:hAnsi="Arial" w:cs="Arial"/>
          <w:kern w:val="3"/>
          <w:sz w:val="18"/>
          <w:szCs w:val="18"/>
          <w:lang w:eastAsia="zh-CN" w:bidi="hi-IN"/>
        </w:rPr>
        <w:t xml:space="preserve"> w Świetlicy Wiejskiej w Skaraszowie, organizatorami spotkania byli: Wydział Społeczno Administracyjny Urzędu Gminy Zamość, Klub Seniora Kalinka ze Skaraszowa oraz Biblioteka Publiczna Gminy Zamość z/s w Mokrem. W trakcie spotkania odczytany był wiersz Bolesława Leśmian pt. „Dusiołek”, odbył się konkurs na najlepszą potrawę z ziemniaków. Gry i zabawy sprawnościowe dla seniorek m. in. zjedzenie jabłka na czas zawieszonego na sznurku, czy obieranie ziemniaków na czas. Zasięg gminny – 47 ucz.</w:t>
      </w:r>
    </w:p>
    <w:p w:rsidR="00672023" w:rsidRPr="00DA75D3" w:rsidRDefault="00672023" w:rsidP="00672023">
      <w:pPr>
        <w:suppressAutoHyphens w:val="0"/>
        <w:spacing w:after="200" w:line="276" w:lineRule="auto"/>
        <w:ind w:left="284"/>
        <w:contextualSpacing/>
        <w:jc w:val="both"/>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 xml:space="preserve"> </w:t>
      </w:r>
      <w:r w:rsidRPr="0064355C">
        <w:rPr>
          <w:rFonts w:ascii="Arial" w:eastAsia="SimSun" w:hAnsi="Arial" w:cs="Arial"/>
          <w:b/>
          <w:kern w:val="3"/>
          <w:sz w:val="18"/>
          <w:szCs w:val="18"/>
          <w:lang w:eastAsia="zh-CN" w:bidi="hi-IN"/>
        </w:rPr>
        <w:t>20.07</w:t>
      </w:r>
      <w:r w:rsidRPr="00DA75D3">
        <w:rPr>
          <w:rFonts w:ascii="Arial" w:eastAsia="SimSun" w:hAnsi="Arial" w:cs="Arial"/>
          <w:kern w:val="3"/>
          <w:sz w:val="18"/>
          <w:szCs w:val="18"/>
          <w:lang w:eastAsia="zh-CN" w:bidi="hi-IN"/>
        </w:rPr>
        <w:t xml:space="preserve"> - „Wakacje z Biblioteką”. Wesoły teatrzyk pod chmurką! W programie: letnie kino w bibliotece; Bajka, wierszyk, rymowanka… Dziś czytamy głośno bajkę o „Czerwonym Kapturku” (czyta Pani Danuta Łyś), a to z okazji święta, jakie miało miejsce dzień wcześniej. 19 lipca obchodzimy Dzień Czerwonego Kapturka. Chyba każdy wie, kim był Czerwony Kapturek? Nie? Porozmawiajmy zatem o najsłynniejszej dziewczynce na świecie? (pogadanka); zagadki tematyczne, rebusy, krzyżówki, quizy, bajkowe kalambury… Nasz dzisiejszy gość, Pani Danusia - w trakcie zajęć z dziećmi podzieliła się nie tylko pozytywną energią i dobrą radą, ale również nauczyła nas zabawnych, choć nieco zapomnianych - rymowanych wierszyków, które wywołały na twarzach uczestników niejeden spontaniczny uśmiech radości. Zabawy w teatrzyk. Grupa teatralna „Bez Maski” w tym dniu udostępniła uczestnikom profesjonalną inscenizację i kostiumy. Kilka poprawek, wskazówek i gotowe! Dzieci przygotowują się do występu. Dwie grupy, jedna bajka i dwie inscenizacje (w trakcie warsztatów – przebieranki, malowanie twarzy). Gry i zabawy na zielonej trawce. Zajęcia zakończyliśmy wypożyczenia mi książek! Zasięg środowiskowy – 20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20.07</w:t>
      </w:r>
      <w:r w:rsidRPr="00DA75D3">
        <w:rPr>
          <w:rFonts w:ascii="Arial" w:eastAsia="SimSun" w:hAnsi="Arial" w:cs="Arial"/>
          <w:kern w:val="3"/>
          <w:sz w:val="18"/>
          <w:szCs w:val="18"/>
          <w:lang w:eastAsia="zh-CN" w:bidi="hi-IN"/>
        </w:rPr>
        <w:t xml:space="preserve"> - „Letni teatrzyk i spółka w Białowoli”. Teatr objazdowy „Blaszany Bębenek” i spektakl „Ważniak w tarapatach”. Biblioteka Publiczna Gminy Zamość z/s w Mokrem jest współorganizatorem wydarzenia. Zasięg gminny – 78 ucz.</w:t>
      </w:r>
    </w:p>
    <w:p w:rsidR="00672023" w:rsidRPr="00DA75D3" w:rsidRDefault="00672023" w:rsidP="00672023">
      <w:pPr>
        <w:suppressAutoHyphens w:val="0"/>
        <w:spacing w:after="200" w:line="276" w:lineRule="auto"/>
        <w:ind w:left="284"/>
        <w:contextualSpacing/>
        <w:jc w:val="both"/>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21.07</w:t>
      </w:r>
      <w:r w:rsidRPr="00DA75D3">
        <w:rPr>
          <w:rFonts w:ascii="Arial" w:eastAsia="SimSun" w:hAnsi="Arial" w:cs="Arial"/>
          <w:kern w:val="3"/>
          <w:sz w:val="18"/>
          <w:szCs w:val="18"/>
          <w:lang w:eastAsia="zh-CN" w:bidi="hi-IN"/>
        </w:rPr>
        <w:t xml:space="preserve"> - „Letni teatrzyk i spółka w Płoskiem”. Teatr objazdowy „Blaszany Bębenek” i spektakl „Ważniak w tarapatach”. Biblioteka Publiczna Gminy Zamość z/s w Mokrem jest współorganizatorem wydarzenia. Zasięg gminny  – 45 ucz.</w:t>
      </w:r>
    </w:p>
    <w:p w:rsidR="00672023" w:rsidRPr="00DA75D3" w:rsidRDefault="00672023" w:rsidP="00672023">
      <w:pPr>
        <w:suppressAutoHyphens w:val="0"/>
        <w:spacing w:after="200" w:line="276" w:lineRule="auto"/>
        <w:ind w:left="284"/>
        <w:contextualSpacing/>
        <w:jc w:val="both"/>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22.07</w:t>
      </w:r>
      <w:r w:rsidRPr="00DA75D3">
        <w:rPr>
          <w:rFonts w:ascii="Arial" w:eastAsia="SimSun" w:hAnsi="Arial" w:cs="Arial"/>
          <w:kern w:val="3"/>
          <w:sz w:val="18"/>
          <w:szCs w:val="18"/>
          <w:lang w:eastAsia="zh-CN" w:bidi="hi-IN"/>
        </w:rPr>
        <w:t xml:space="preserve"> -„Wakacje z Biblioteką”. Dzień na sportowo! W programie: Bajka, wierszyk, rymowanka… "Elementarz sportowy" (Edyta Pawlak) - czyt. Sołtys Wsi Mokre, Pan Grzegorz Antoniuk; ciekawostki i zagadki ze świata sportu (czyt. bibliotekarz Anna). Krótka pogadanka na temat zasad fair play, gry drużynowej, ulubionych dyscyplin sportowych. Pokaz KARATE - kilka chwytów do samoobrony (prezentuje uczestniczka zajęć </w:t>
      </w:r>
      <w:r w:rsidRPr="00DA75D3">
        <w:rPr>
          <w:rFonts w:ascii="Arial" w:eastAsia="SimSun" w:hAnsi="Arial" w:cs="Arial"/>
          <w:kern w:val="3"/>
          <w:sz w:val="18"/>
          <w:szCs w:val="18"/>
          <w:lang w:eastAsia="zh-CN" w:bidi="hi-IN"/>
        </w:rPr>
        <w:lastRenderedPageBreak/>
        <w:t>Amelka. Papierowe origami - składamy samoloty, a następnie testujemy: Kto dalej? Kto wyżej? Czyj samolocik utrzyma się dłużej w powietrzu? A do pobicia mamy rekord Guinnessa - Japoński inżynier ustanowił rekord w 2009 roku, puszczając papierowy samolot, który mógł utrzymać się w górze przez 27,9 sekundy! Mobilizacja drużyn: grupy wybierają skład, wymyślają nazwę oraz ustalają drużynowy okrzyk. Rozgrywki czas zacząć! Werdykt i drobny upominek od naszego dzisiejszego gościa - Pana Grzegorza! Zasięg środowiskowy – 17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27.07</w:t>
      </w:r>
      <w:r w:rsidRPr="00DA75D3">
        <w:rPr>
          <w:rFonts w:ascii="Arial" w:eastAsia="SimSun" w:hAnsi="Arial" w:cs="Arial"/>
          <w:kern w:val="3"/>
          <w:sz w:val="18"/>
          <w:szCs w:val="18"/>
          <w:lang w:eastAsia="zh-CN" w:bidi="hi-IN"/>
        </w:rPr>
        <w:t xml:space="preserve"> - „Wakacje z Biblioteką”. Detektywi w Bibliotece! W programie: prezentacja książek o tematyce detektywistycznej (serii przygód Lassego i Mai autorstwa Martina Widmarka; błyskotliwa i zaskakująca seria pomysłów rezolutnej pary przyjaciół rozwiązujących kryminalne zagadki). Szybka lekcja szyfrowania za pomocą alfabetu Morse’a oraz PJM dla początkujących. Dzieci tworzą swoje pierwsze szyfry (szyfr koralikowy). Wyjaśnienie reguł dzisiejszej gry terenowej, wskazówki. Zwrócenie uwagi na kluczowe zasady: pomoc, wsparcie, szacunek, fair play. Mali detektywi w akcji. Zaczynamy zabawę – szukamy tajemniczej książki! W trakcie poszukiwań czeka na nas mnóstwo przygód, zabaw, ćwiczeń, zadań, zagadek, tajemniczych pudełek, nauka szyfrowania, niewidzialne napisy i wiele innych... Ogromne podziękowania dla Młodzieżowej Akademii Kreatywności, która 27 lipca 2021 roku czynnie włączyła się w przeprowadzenie gry terenowej pod hasłem "Detektywi w Bibliotece". Zasięg środowiskowy – 24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64355C">
        <w:rPr>
          <w:rFonts w:ascii="Arial" w:eastAsia="SimSun" w:hAnsi="Arial" w:cs="Arial"/>
          <w:b/>
          <w:kern w:val="3"/>
          <w:sz w:val="18"/>
          <w:szCs w:val="18"/>
          <w:lang w:eastAsia="zh-CN" w:bidi="hi-IN"/>
        </w:rPr>
        <w:t>27.07</w:t>
      </w:r>
      <w:r w:rsidRPr="00DA75D3">
        <w:rPr>
          <w:rFonts w:ascii="Arial" w:eastAsia="SimSun" w:hAnsi="Arial" w:cs="Arial"/>
          <w:kern w:val="3"/>
          <w:sz w:val="18"/>
          <w:szCs w:val="18"/>
          <w:lang w:eastAsia="zh-CN" w:bidi="hi-IN"/>
        </w:rPr>
        <w:t xml:space="preserve"> -„Wakacje z Biblioteką”. Spotkanie z funkcjonariuszami służby publicznej w ramach promocji czytelnictwa. Hasło przewodnie – WARTO POMAGAĆ! W programie: „Bajka, wierszyk, rymowanka…” – a na dziś przygotowaliśmy wiersz Piotra Korońskiego „Warto pomagać” oraz „O wartościach” Joanny Elwartowskiej. W tym dniu specjalnie dla uczestników wakacyjnych zajęć w bibliotece czytają PRACOWNICY ZAKŁADU KARNEGO z Zamościa (Służba Więzienna czyta dzieciom!). Oba utwory zostały dobrane tak, aby nawiązywać do przyświecającym spotkaniu celom wychowawczym: po pierwsze promocję czytelnictwa; po drugie uświadomienie jak ważne w społeczeństwie są zasady i wartości, a zwłaszcza wzajemna pomoc! Temat przewodni: 23 czerwca Dzień Służby Publicznej (Służbę publiczną należy rozmieć szeroko. To nie tylko urzędnicy centralni i samorządowi, ale również policjant, strażak, funkcjonariusz służb więziennych czy pracownik biblioteki). Krótka pogadanka z dziećmi - służby publiczne w Polsce i ich zadania. Funkcjonariusze Zakładu Karnego z Zamościa opowiadają dzieciom i młodzieży o pracy za murem i nie tylko, bo jak się dowiadujemy czynnie angażują się w szereg akcji na rzecz społeczeństwa również poza murami więziennymi, między innymi biorąc udział w wielu akcjach charytatywnych. Podczas spotkania padło także nurtujące pytanie o sytuacje skrajne, jak zagrożenie życia podczas pełnienia służby i co za tym idzie - sposoby ochrony własnej. W odpowiedzi funkcjonariusze zaprezentowali szybki kurs samoobrony, do którego bezpośrednio zaprosili uczestników. Wizyta gości to jednocześnie moc atrakcji, chociażby prezentacja psa tropiącego imieniem NORI, pokaz pojazdu operacyjno-konwojowego, który znajduje się na wyposażeniu jednostki. Zasięg środowiskowy – 28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 xml:space="preserve"> </w:t>
      </w:r>
      <w:r w:rsidRPr="00B861E5">
        <w:rPr>
          <w:rFonts w:ascii="Arial" w:eastAsia="SimSun" w:hAnsi="Arial" w:cs="Arial"/>
          <w:b/>
          <w:kern w:val="3"/>
          <w:sz w:val="18"/>
          <w:szCs w:val="18"/>
          <w:lang w:eastAsia="zh-CN" w:bidi="hi-IN"/>
        </w:rPr>
        <w:t>28.07</w:t>
      </w:r>
      <w:r w:rsidRPr="00DA75D3">
        <w:rPr>
          <w:rFonts w:ascii="Arial" w:eastAsia="SimSun" w:hAnsi="Arial" w:cs="Arial"/>
          <w:kern w:val="3"/>
          <w:sz w:val="18"/>
          <w:szCs w:val="18"/>
          <w:lang w:eastAsia="zh-CN" w:bidi="hi-IN"/>
        </w:rPr>
        <w:t xml:space="preserve"> – „Wakacje z Biblioteką”. Uroki wsi! (czyli dzień po wiejsku). W programie: spotkanie przy ognisku. Wieś dawniej... tradycje, zwyczaje, praca. Opowiada Pani Renata Soboń oraz Pan Grzegorz Antoniuk. Prezentacja rekwizytów. Zabawy na wesoło inspirowane tematycznie: dojenie krowy, łowienie jabłek z miski z wodą, turlamy snopki siana, zabawy z fajerką (wyścig), wiejskie smaki i zapachy – dzieci zgadują produkty: ser, mleko, jabłka, przyprawy, itd., rozpoznajemy dźwięki wsi, tajemnicze pudełko, mocowanie na rękę. Zagadki dla bystrzaków. Smaki wsi - warsztaty kulinarne z lepienia pierogów. Coś na ząb! Po pierożkach ani śladu. Pieczone ziemniaczki. Zasięg środowiskowy – 22 ucz.</w:t>
      </w:r>
    </w:p>
    <w:p w:rsidR="00672023" w:rsidRPr="00DA75D3" w:rsidRDefault="00672023" w:rsidP="00672023">
      <w:pPr>
        <w:suppressAutoHyphens w:val="0"/>
        <w:spacing w:after="200" w:line="276" w:lineRule="auto"/>
        <w:ind w:left="284"/>
        <w:contextualSpacing/>
        <w:jc w:val="both"/>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03.08</w:t>
      </w:r>
      <w:r w:rsidRPr="00DA75D3">
        <w:rPr>
          <w:rFonts w:ascii="Arial" w:eastAsia="SimSun" w:hAnsi="Arial" w:cs="Arial"/>
          <w:kern w:val="3"/>
          <w:sz w:val="18"/>
          <w:szCs w:val="18"/>
          <w:lang w:eastAsia="zh-CN" w:bidi="hi-IN"/>
        </w:rPr>
        <w:t xml:space="preserve"> - „Wakacje z Biblioteką”. Warsztaty krawieckie. Spotkanie rozpoczęliśmy wierszem Jana Brzechwy „Tańcowała igła z nitką”. Warsztaty krawieckie - kurs szycia na maszynie. Gościnnie zajęcia prowadzą Panie: Elżbieta Barbara Hrabowska, Irena Sokołowska, Anna Psiuk.  Dzieci i młodzież przeszła szybki kurs szycia na maszynie i ręcznego przyszywania guzików. Uczestnicy spotkania uszyli sobie i dla bliskich sakiewki na suszoną lawendę i woreczki, które następnie napełnili grochem. Woreczki z grochem posłużyły do zabawy na świeżym powietrzu. Zasięg środowiskowy – 15 ucz.</w:t>
      </w:r>
    </w:p>
    <w:p w:rsidR="00672023" w:rsidRPr="00DA75D3" w:rsidRDefault="00672023" w:rsidP="00672023">
      <w:pPr>
        <w:suppressAutoHyphens w:val="0"/>
        <w:spacing w:after="200" w:line="276" w:lineRule="auto"/>
        <w:ind w:left="284"/>
        <w:contextualSpacing/>
        <w:jc w:val="both"/>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05 i 17.08</w:t>
      </w:r>
      <w:r w:rsidRPr="00DA75D3">
        <w:rPr>
          <w:rFonts w:ascii="Arial" w:eastAsia="SimSun" w:hAnsi="Arial" w:cs="Arial"/>
          <w:kern w:val="3"/>
          <w:sz w:val="18"/>
          <w:szCs w:val="18"/>
          <w:lang w:eastAsia="zh-CN" w:bidi="hi-IN"/>
        </w:rPr>
        <w:t xml:space="preserve"> - „Wakacje z Biblioteką”. Dwudniowe warsztaty taneczne z Jolantą Wiśniewską. Warsztaty taneczne i nauka nowoczesnego tańca zwanego „Jeruzalem”. Po odczytaniu wiersza „Taniec jazzowy”, instruktor Jolanta Wiśniewska wytłumaczyła uczestnikom spotkania jak ważny jest ruch, jak poprzez muzykę i taniec można wyrazić swoje emocje, gest i siłę. W trakcie drugiego spotkania z panią Jolą, poszło nam dużo sprawniej. Po intensywnej rozgrzewce nogi same rwały się do tańca. Na zakończenie wesołych pląsów pani Jola wykonała każdemu uczestnikowi tatuaż z henny. Tatuaże cieszyły się ogromnym zainteresowaniem i nie było osoby, która nie miała by łapek kota, głowy tygrysa czy Indianina na nadgarstku. Zasięg środowi</w:t>
      </w:r>
      <w:r>
        <w:rPr>
          <w:rFonts w:ascii="Arial" w:eastAsia="SimSun" w:hAnsi="Arial" w:cs="Arial"/>
          <w:kern w:val="3"/>
          <w:sz w:val="18"/>
          <w:szCs w:val="18"/>
          <w:lang w:eastAsia="zh-CN" w:bidi="hi-IN"/>
        </w:rPr>
        <w:t>. – 29 u</w:t>
      </w:r>
      <w:r w:rsidRPr="00DA75D3">
        <w:rPr>
          <w:rFonts w:ascii="Arial" w:eastAsia="SimSun" w:hAnsi="Arial" w:cs="Arial"/>
          <w:kern w:val="3"/>
          <w:sz w:val="18"/>
          <w:szCs w:val="18"/>
          <w:lang w:eastAsia="zh-CN" w:bidi="hi-IN"/>
        </w:rPr>
        <w:t>.</w:t>
      </w:r>
    </w:p>
    <w:p w:rsidR="00672023" w:rsidRPr="00DA75D3" w:rsidRDefault="00672023" w:rsidP="00672023">
      <w:pPr>
        <w:suppressAutoHyphens w:val="0"/>
        <w:ind w:left="284" w:firstLine="1"/>
        <w:outlineLvl w:val="0"/>
        <w:rPr>
          <w:rFonts w:ascii="Arial" w:hAnsi="Arial" w:cs="Arial"/>
          <w:bCs/>
          <w:kern w:val="36"/>
          <w:sz w:val="18"/>
          <w:szCs w:val="18"/>
          <w:lang w:eastAsia="pl-PL"/>
        </w:rPr>
      </w:pPr>
      <w:r w:rsidRPr="00B861E5">
        <w:rPr>
          <w:rFonts w:ascii="Arial" w:hAnsi="Arial" w:cs="Arial"/>
          <w:b/>
          <w:bCs/>
          <w:kern w:val="36"/>
          <w:sz w:val="18"/>
          <w:szCs w:val="18"/>
          <w:lang w:eastAsia="pl-PL"/>
        </w:rPr>
        <w:t>07.08</w:t>
      </w:r>
      <w:r w:rsidRPr="00DA75D3">
        <w:rPr>
          <w:rFonts w:ascii="Arial" w:hAnsi="Arial" w:cs="Arial"/>
          <w:bCs/>
          <w:kern w:val="36"/>
          <w:sz w:val="18"/>
          <w:szCs w:val="18"/>
          <w:lang w:eastAsia="pl-PL"/>
        </w:rPr>
        <w:t xml:space="preserve"> -</w:t>
      </w:r>
      <w:r w:rsidRPr="00DA75D3">
        <w:rPr>
          <w:rFonts w:ascii="Arial" w:hAnsi="Arial" w:cs="Arial"/>
          <w:b/>
          <w:bCs/>
          <w:kern w:val="36"/>
          <w:sz w:val="18"/>
          <w:szCs w:val="18"/>
          <w:lang w:eastAsia="pl-PL"/>
        </w:rPr>
        <w:t xml:space="preserve"> </w:t>
      </w:r>
      <w:r w:rsidRPr="00DA75D3">
        <w:rPr>
          <w:rFonts w:ascii="Arial" w:hAnsi="Arial" w:cs="Arial"/>
          <w:b/>
          <w:color w:val="111111"/>
          <w:kern w:val="36"/>
          <w:sz w:val="18"/>
          <w:szCs w:val="18"/>
          <w:lang w:eastAsia="pl-PL"/>
        </w:rPr>
        <w:t>Piknik przyrodniczy „Od natury do kultury”,</w:t>
      </w:r>
      <w:r w:rsidRPr="00DA75D3">
        <w:rPr>
          <w:rFonts w:ascii="Arial" w:hAnsi="Arial" w:cs="Arial"/>
          <w:color w:val="111111"/>
          <w:kern w:val="36"/>
          <w:sz w:val="18"/>
          <w:szCs w:val="18"/>
          <w:lang w:eastAsia="pl-PL"/>
        </w:rPr>
        <w:t xml:space="preserve"> jako </w:t>
      </w:r>
      <w:r w:rsidRPr="00DA75D3">
        <w:rPr>
          <w:rFonts w:ascii="Arial" w:hAnsi="Arial" w:cs="Arial"/>
          <w:bCs/>
          <w:kern w:val="36"/>
          <w:sz w:val="18"/>
          <w:szCs w:val="18"/>
          <w:lang w:eastAsia="pl-PL"/>
        </w:rPr>
        <w:t>podsumowanie i zakończenie</w:t>
      </w:r>
      <w:r w:rsidRPr="00DA75D3">
        <w:rPr>
          <w:rFonts w:ascii="Arial" w:hAnsi="Arial" w:cs="Arial"/>
          <w:b/>
          <w:bCs/>
          <w:kern w:val="36"/>
          <w:sz w:val="18"/>
          <w:szCs w:val="18"/>
          <w:lang w:eastAsia="pl-PL"/>
        </w:rPr>
        <w:t xml:space="preserve">  </w:t>
      </w:r>
      <w:r w:rsidRPr="00DA75D3">
        <w:rPr>
          <w:rFonts w:ascii="Arial" w:hAnsi="Arial" w:cs="Arial"/>
          <w:bCs/>
          <w:kern w:val="36"/>
          <w:sz w:val="18"/>
          <w:szCs w:val="18"/>
          <w:lang w:eastAsia="pl-PL"/>
        </w:rPr>
        <w:t>projektu międzynarodowego „</w:t>
      </w:r>
      <w:proofErr w:type="spellStart"/>
      <w:r w:rsidRPr="00DA75D3">
        <w:rPr>
          <w:rFonts w:ascii="Arial" w:hAnsi="Arial" w:cs="Arial"/>
          <w:bCs/>
          <w:kern w:val="36"/>
          <w:sz w:val="18"/>
          <w:szCs w:val="18"/>
          <w:lang w:eastAsia="pl-PL"/>
        </w:rPr>
        <w:t>Rovelove</w:t>
      </w:r>
      <w:proofErr w:type="spellEnd"/>
      <w:r w:rsidRPr="00DA75D3">
        <w:rPr>
          <w:rFonts w:ascii="Arial" w:hAnsi="Arial" w:cs="Arial"/>
          <w:bCs/>
          <w:kern w:val="36"/>
          <w:sz w:val="18"/>
          <w:szCs w:val="18"/>
          <w:lang w:eastAsia="pl-PL"/>
        </w:rPr>
        <w:t xml:space="preserve"> Roztocze” (</w:t>
      </w:r>
      <w:proofErr w:type="spellStart"/>
      <w:r w:rsidRPr="00DA75D3">
        <w:rPr>
          <w:rFonts w:ascii="Arial" w:hAnsi="Arial" w:cs="Arial"/>
          <w:bCs/>
          <w:kern w:val="36"/>
          <w:sz w:val="18"/>
          <w:szCs w:val="18"/>
          <w:lang w:eastAsia="pl-PL"/>
        </w:rPr>
        <w:t>Poska</w:t>
      </w:r>
      <w:proofErr w:type="spellEnd"/>
      <w:r w:rsidRPr="00DA75D3">
        <w:rPr>
          <w:rFonts w:ascii="Arial" w:hAnsi="Arial" w:cs="Arial"/>
          <w:bCs/>
          <w:kern w:val="36"/>
          <w:sz w:val="18"/>
          <w:szCs w:val="18"/>
          <w:lang w:eastAsia="pl-PL"/>
        </w:rPr>
        <w:t xml:space="preserve"> (Gmina Zamość, Gmina Suwałki, Ukraina, </w:t>
      </w:r>
      <w:proofErr w:type="spellStart"/>
      <w:r w:rsidRPr="00DA75D3">
        <w:rPr>
          <w:rFonts w:ascii="Arial" w:hAnsi="Arial" w:cs="Arial"/>
          <w:bCs/>
          <w:kern w:val="36"/>
          <w:sz w:val="18"/>
          <w:szCs w:val="18"/>
          <w:lang w:eastAsia="pl-PL"/>
        </w:rPr>
        <w:t>Bialoruś</w:t>
      </w:r>
      <w:proofErr w:type="spellEnd"/>
      <w:r w:rsidRPr="00DA75D3">
        <w:rPr>
          <w:rFonts w:ascii="Arial" w:hAnsi="Arial" w:cs="Arial"/>
          <w:bCs/>
          <w:kern w:val="36"/>
          <w:sz w:val="18"/>
          <w:szCs w:val="18"/>
          <w:lang w:eastAsia="pl-PL"/>
        </w:rPr>
        <w:t>)</w:t>
      </w:r>
      <w:r w:rsidRPr="00DA75D3">
        <w:rPr>
          <w:rFonts w:ascii="Arial" w:hAnsi="Arial" w:cs="Arial"/>
          <w:b/>
          <w:bCs/>
          <w:color w:val="222222"/>
          <w:kern w:val="36"/>
          <w:sz w:val="18"/>
          <w:szCs w:val="18"/>
          <w:lang w:eastAsia="pl-PL"/>
        </w:rPr>
        <w:t xml:space="preserve"> </w:t>
      </w:r>
      <w:r w:rsidRPr="00DA75D3">
        <w:rPr>
          <w:rFonts w:ascii="Arial" w:hAnsi="Arial" w:cs="Arial"/>
          <w:bCs/>
          <w:color w:val="222222"/>
          <w:kern w:val="36"/>
          <w:sz w:val="18"/>
          <w:szCs w:val="18"/>
          <w:lang w:eastAsia="pl-PL"/>
        </w:rPr>
        <w:t>na terenach zielonych przy Centrum Geoturystycznym w Lipsku Polesiu. Biblioteka Mokre współudział – stoisko promujące książkę, czytelnictwo i bibliotekę.</w:t>
      </w:r>
      <w:r w:rsidRPr="00DA75D3">
        <w:rPr>
          <w:rFonts w:ascii="Arial" w:hAnsi="Arial" w:cs="Arial"/>
          <w:b/>
          <w:bCs/>
          <w:kern w:val="36"/>
          <w:sz w:val="18"/>
          <w:szCs w:val="18"/>
          <w:lang w:eastAsia="pl-PL"/>
        </w:rPr>
        <w:t xml:space="preserve"> </w:t>
      </w:r>
      <w:r w:rsidRPr="00DA75D3">
        <w:rPr>
          <w:rFonts w:ascii="Arial" w:hAnsi="Arial" w:cs="Arial"/>
          <w:bCs/>
          <w:kern w:val="36"/>
          <w:sz w:val="18"/>
          <w:szCs w:val="18"/>
          <w:lang w:eastAsia="pl-PL"/>
        </w:rPr>
        <w:t>Zasięg ogólnopolski i gminny – 87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lastRenderedPageBreak/>
        <w:t>Od 10.08 do 01.10.</w:t>
      </w:r>
      <w:r w:rsidRPr="00DA75D3">
        <w:rPr>
          <w:rFonts w:ascii="Arial" w:eastAsia="SimSun" w:hAnsi="Arial" w:cs="Arial"/>
          <w:kern w:val="3"/>
          <w:sz w:val="18"/>
          <w:szCs w:val="18"/>
          <w:lang w:eastAsia="zh-CN" w:bidi="hi-IN"/>
        </w:rPr>
        <w:t xml:space="preserve"> - „Pudełko czekoladek" - wystawa fotograficzna obecna w Bibliotece Publicznej Gminy Zamość w Mokrem. „Pudełko czekoladek”, to tytuł wystawy fotograficznej (kadry z Roztocza) Pani Agnieszki Maciochy Kierownika Miejskiej Biblioteki Publicznej w Zwierzyńcu. Pani Agnieszka od wielu lat zajmuje się  i fascynuje fotografią.</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10.08.</w:t>
      </w:r>
      <w:r w:rsidRPr="00DA75D3">
        <w:rPr>
          <w:rFonts w:ascii="Arial" w:eastAsia="SimSun" w:hAnsi="Arial" w:cs="Arial"/>
          <w:kern w:val="3"/>
          <w:sz w:val="18"/>
          <w:szCs w:val="18"/>
          <w:lang w:eastAsia="zh-CN" w:bidi="hi-IN"/>
        </w:rPr>
        <w:t xml:space="preserve"> - „Wakacje z Biblioteką”. Wakacyjne warsztaty foto w Bibliotece. W programie: warsztaty fotograficzne z Panią Agnieszką Maciochą, Kierownik Biblioteki w Zwierzyńcu (nieco teorii i praktyki). Wystawa fot. "Pudełko czekoladek" (tytuł inspirowany cytatem: "Życie jest jak pudełko czekoladek; nigdy nie wiesz, na co trafisz" ("Forrest Gump"). "Lawendowe poletko" - kilka ciekawostek o walorach dekoracyjnych, kojących i kosmetycznych lawendy. Warsztaty dekoracyjne (woreczki zapachowe z suszoną lawendą, kwiatowe laleczki). Zasięg gminny 32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12.08.</w:t>
      </w:r>
      <w:r w:rsidRPr="00DA75D3">
        <w:rPr>
          <w:rFonts w:ascii="Arial" w:eastAsia="SimSun" w:hAnsi="Arial" w:cs="Arial"/>
          <w:kern w:val="3"/>
          <w:sz w:val="18"/>
          <w:szCs w:val="18"/>
          <w:lang w:eastAsia="zh-CN" w:bidi="hi-IN"/>
        </w:rPr>
        <w:t xml:space="preserve"> - „Wakacje z Biblioteką”. Krwiodawcy czytają dzieciom! W programie: warsztaty literackie z Jarosławem Siekiem - "tworzymy swojego bohatera literackiego"; spotkanie z członkami Honorowych Dawców Krwi z terenu Gminy Zamość (w trakcie spotkania uczestnicy dowiedzieli się m. in. Kto to jest krwiodawca i czy warto oddawać krew. Wszystko o RCKiK - Terenowy Oddział w Zamościu. Turniej wiedzy z nagrodami. Zasięg gminny 20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17 i 19.08.</w:t>
      </w:r>
      <w:r w:rsidRPr="00DA75D3">
        <w:rPr>
          <w:rFonts w:ascii="Arial" w:eastAsia="SimSun" w:hAnsi="Arial" w:cs="Arial"/>
          <w:kern w:val="3"/>
          <w:sz w:val="18"/>
          <w:szCs w:val="18"/>
          <w:lang w:eastAsia="zh-CN" w:bidi="hi-IN"/>
        </w:rPr>
        <w:t xml:space="preserve"> - „Wakacje z Biblioteką”. Warsztaty bankowe z NBP Oddział w Lublinie. Ostatnie dwa dni wakacyjnych spotkań w bibliotece dzieci i młodzieży, wykorzystaliśmy na warsztaty bankowe w formie online za pomocą programu „Skype dla firm”, a przeprowadzonych przez Pana Marka Momota, głównego specjalistę pracownika Narodowego Banku Polskiego Oddział w Lublinie. Dowiedzieliśmy się m.in., jak na przestrzeni lat zmieniał się wizerunek orła na polskich monetach, poznaliśmy nazwy i wizerunki historycznych monet: denara, grosza, dukata, talara, tynfa, półkopka, złotego i innych. Wysłuchaliśmy opowieści i obejrzeliśmy prezentację o Polskich banknotach. W ramach zajęć plastycznych namalowaliśmy symbole narodowe, orła białego, winietki i flagi. Dzięki współpracy z NBP oddział w Lublinie biblioteka otrzymała  atrakcyjne zestawy edukacyjne z grami planszowymi oraz komiksami „Na tropach złotego." Zasięg gminny 82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19.08. - „Wakacje z Biblioteką”. Warsztaty plastyczne – witraże. Ostatniego dnia wakacyjnych spotkań nasi uczestnicy wykonali witraże. Były to przepiękne kolorowe motyle, kwiaty i krajobrazy, które ozdobiły nasze pokoje i bibliotekę. Zasięg gminny 17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24.08</w:t>
      </w:r>
      <w:r w:rsidRPr="00DA75D3">
        <w:rPr>
          <w:rFonts w:ascii="Arial" w:eastAsia="SimSun" w:hAnsi="Arial" w:cs="Arial"/>
          <w:kern w:val="3"/>
          <w:sz w:val="18"/>
          <w:szCs w:val="18"/>
          <w:lang w:eastAsia="zh-CN" w:bidi="hi-IN"/>
        </w:rPr>
        <w:t xml:space="preserve">. - „Letni teatrzyk i spółka w Mokrem”. Teatr objazdowy „Blaszany Bębenek” i spektakl „Ważniak w tarapatach”. Piknik z atrakcjami teatralnymi przy szkole w Mokrem. Biblioteka Publiczna Gminy </w:t>
      </w:r>
      <w:proofErr w:type="spellStart"/>
      <w:r w:rsidRPr="00DA75D3">
        <w:rPr>
          <w:rFonts w:ascii="Arial" w:eastAsia="SimSun" w:hAnsi="Arial" w:cs="Arial"/>
          <w:kern w:val="3"/>
          <w:sz w:val="18"/>
          <w:szCs w:val="18"/>
          <w:lang w:eastAsia="zh-CN" w:bidi="hi-IN"/>
        </w:rPr>
        <w:t>Zamośc</w:t>
      </w:r>
      <w:proofErr w:type="spellEnd"/>
      <w:r w:rsidRPr="00DA75D3">
        <w:rPr>
          <w:rFonts w:ascii="Arial" w:eastAsia="SimSun" w:hAnsi="Arial" w:cs="Arial"/>
          <w:kern w:val="3"/>
          <w:sz w:val="18"/>
          <w:szCs w:val="18"/>
          <w:lang w:eastAsia="zh-CN" w:bidi="hi-IN"/>
        </w:rPr>
        <w:t xml:space="preserve"> z/s w Mokrem jest współorganizatorem wydarzenia oraz obsługa swojego stoiska z książeczkami, zagadkami i fantami. Zasięg gminny 35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 xml:space="preserve"> </w:t>
      </w:r>
      <w:r w:rsidRPr="00B861E5">
        <w:rPr>
          <w:rFonts w:ascii="Arial" w:eastAsia="SimSun" w:hAnsi="Arial" w:cs="Arial"/>
          <w:b/>
          <w:kern w:val="3"/>
          <w:sz w:val="18"/>
          <w:szCs w:val="18"/>
          <w:lang w:eastAsia="zh-CN" w:bidi="hi-IN"/>
        </w:rPr>
        <w:t>25.08.</w:t>
      </w:r>
      <w:r w:rsidRPr="00DA75D3">
        <w:rPr>
          <w:rFonts w:ascii="Arial" w:eastAsia="SimSun" w:hAnsi="Arial" w:cs="Arial"/>
          <w:kern w:val="3"/>
          <w:sz w:val="18"/>
          <w:szCs w:val="18"/>
          <w:lang w:eastAsia="zh-CN" w:bidi="hi-IN"/>
        </w:rPr>
        <w:t xml:space="preserve"> - „Letni teatrzyk i spółka w Wólce Wieprzeckiej”. Teatr objazdowy „Blaszany Bębenek” i spektakl „Ważniak w tarapatach”. Biblioteka Publiczna Gminy </w:t>
      </w:r>
      <w:proofErr w:type="spellStart"/>
      <w:r w:rsidRPr="00DA75D3">
        <w:rPr>
          <w:rFonts w:ascii="Arial" w:eastAsia="SimSun" w:hAnsi="Arial" w:cs="Arial"/>
          <w:kern w:val="3"/>
          <w:sz w:val="18"/>
          <w:szCs w:val="18"/>
          <w:lang w:eastAsia="zh-CN" w:bidi="hi-IN"/>
        </w:rPr>
        <w:t>Zamośc</w:t>
      </w:r>
      <w:proofErr w:type="spellEnd"/>
      <w:r w:rsidRPr="00DA75D3">
        <w:rPr>
          <w:rFonts w:ascii="Arial" w:eastAsia="SimSun" w:hAnsi="Arial" w:cs="Arial"/>
          <w:kern w:val="3"/>
          <w:sz w:val="18"/>
          <w:szCs w:val="18"/>
          <w:lang w:eastAsia="zh-CN" w:bidi="hi-IN"/>
        </w:rPr>
        <w:t xml:space="preserve"> z/s w Mokrem jest współorganizatorem wydarzenia oraz obsługa swojego stoiska z książeczkami, zagadkami i fantami. Zasięg środowiskowy 50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26.08.</w:t>
      </w:r>
      <w:r w:rsidRPr="00DA75D3">
        <w:rPr>
          <w:rFonts w:ascii="Arial" w:eastAsia="SimSun" w:hAnsi="Arial" w:cs="Arial"/>
          <w:kern w:val="3"/>
          <w:sz w:val="18"/>
          <w:szCs w:val="18"/>
          <w:lang w:eastAsia="zh-CN" w:bidi="hi-IN"/>
        </w:rPr>
        <w:t xml:space="preserve"> - Spotkanie autorskie z Jackiem Łapińskim – entuzjastą psychologii pozytywnej, autorem książek „Jak być lepszym w życiu prywatnym i zawodowym?”, „Dlaczego warto czytać?” i ”Z uśmiechem Ci do twarzy!”. Spotkanie pasjonatów czytelnictwa, członków Dyskusyjnego Klubu Książki z pisarzem tryskającym pozytywną energią okazało się fenomenalną lekcją pozytywnego myślenia oraz potężną dawką dobrego humoru. Zasięg gminny 11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05.09.</w:t>
      </w:r>
      <w:r w:rsidRPr="00DA75D3">
        <w:rPr>
          <w:rFonts w:ascii="Arial" w:eastAsia="SimSun" w:hAnsi="Arial" w:cs="Arial"/>
          <w:kern w:val="3"/>
          <w:sz w:val="18"/>
          <w:szCs w:val="18"/>
          <w:lang w:eastAsia="zh-CN" w:bidi="hi-IN"/>
        </w:rPr>
        <w:t xml:space="preserve"> - </w:t>
      </w:r>
      <w:r w:rsidR="001546F9" w:rsidRPr="00DA75D3">
        <w:rPr>
          <w:rFonts w:ascii="Arial" w:eastAsia="SimSun" w:hAnsi="Arial" w:cs="Arial"/>
          <w:kern w:val="3"/>
          <w:sz w:val="18"/>
          <w:szCs w:val="18"/>
          <w:lang w:eastAsia="zh-CN" w:bidi="hi-IN"/>
        </w:rPr>
        <w:t>Między sołeckie</w:t>
      </w:r>
      <w:r w:rsidRPr="00DA75D3">
        <w:rPr>
          <w:rFonts w:ascii="Arial" w:eastAsia="SimSun" w:hAnsi="Arial" w:cs="Arial"/>
          <w:kern w:val="3"/>
          <w:sz w:val="18"/>
          <w:szCs w:val="18"/>
          <w:lang w:eastAsia="zh-CN" w:bidi="hi-IN"/>
        </w:rPr>
        <w:t xml:space="preserve"> pożegnanie lata. Szopinek. Akcja charytatywna współudział BPGZ w Mokrem. Stoisko z zagadkami, książkami, grami i licznymi gadżetami. Występ zespołów śpiewaczych z Gminy Zamość i licytacja rzeczy aukcyjnych. Zasięg gminny 150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07.09.</w:t>
      </w:r>
      <w:r w:rsidRPr="00DA75D3">
        <w:rPr>
          <w:rFonts w:ascii="Arial" w:eastAsia="SimSun" w:hAnsi="Arial" w:cs="Arial"/>
          <w:kern w:val="3"/>
          <w:sz w:val="18"/>
          <w:szCs w:val="18"/>
          <w:lang w:eastAsia="zh-CN" w:bidi="hi-IN"/>
        </w:rPr>
        <w:t xml:space="preserve"> - </w:t>
      </w:r>
      <w:r w:rsidRPr="00DA75D3">
        <w:rPr>
          <w:rFonts w:ascii="Arial" w:eastAsia="SimSun" w:hAnsi="Arial" w:cs="Arial"/>
          <w:b/>
          <w:kern w:val="3"/>
          <w:sz w:val="18"/>
          <w:szCs w:val="18"/>
          <w:lang w:eastAsia="zh-CN" w:bidi="hi-IN"/>
        </w:rPr>
        <w:t>10. jubileuszowa edycja Narodowego Czytania.</w:t>
      </w:r>
      <w:r w:rsidRPr="00DA75D3">
        <w:rPr>
          <w:rFonts w:ascii="Arial" w:eastAsia="SimSun" w:hAnsi="Arial" w:cs="Arial"/>
          <w:kern w:val="3"/>
          <w:sz w:val="18"/>
          <w:szCs w:val="18"/>
          <w:lang w:eastAsia="zh-CN" w:bidi="hi-IN"/>
        </w:rPr>
        <w:t xml:space="preserve"> 7 września br., Biblioteka Publiczna Gminy Zamość w Mokrem włączyła się po raz dziewiąty do ogólnopolskiej kampanii, mającej na celu zachęcić społeczeństwo do wspólnego czytania największych dzieł polskiej literatury; natomiast sama akcja w tym roku liczy już sobie równo dziesięć lat. W tym roku po raz dziesiąty Polacy zasiedli do wspólnej lektury, na nowo odkrywając ponadczasowe przesłanie kolejnego dzieła, jakim jest „Moralność pani Dulskiej”. W tegoroczną akcję Narodowego Czytania z naszą biblioteką włączyła się młodzież ze szkół podstawowych Gminy Zamość oraz czytelnicy. Ogromne podziękowania za zaangażowanie dla uczniów Szkoły Podstawowej w Lipsku, Białowoli oraz Pniówku. Całokształt inicjatywy dopełniła scenografia inspirowana dramatem Zapolskiej – wystrój mieszczańskiego saloniku urządzonego według secesyjnej mody panującej na początku XX w. Trud czytania (albo raczej przyjemność płynącą z lektury) dodatkowo osłodził nam „Czekoladowy Zakątek”, serwując uczestnikom gorącą czekoladę. Zasięg gminny 30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09.09.</w:t>
      </w:r>
      <w:r w:rsidRPr="00DA75D3">
        <w:rPr>
          <w:rFonts w:ascii="Arial" w:eastAsia="SimSun" w:hAnsi="Arial" w:cs="Arial"/>
          <w:kern w:val="3"/>
          <w:sz w:val="18"/>
          <w:szCs w:val="18"/>
          <w:lang w:eastAsia="zh-CN" w:bidi="hi-IN"/>
        </w:rPr>
        <w:t xml:space="preserve"> - Dzień Urody z BPGZ w Mokrem. W tym dniu Biblioteka Publiczna Gminy Zamość w Mokrem postanowiła dać swoim czytelniczkom trochę przyjemności. Oczywiście na co dzień oferujemy „książkę”, jako sposób na miłe spędzenie czasu, tym razem do książki dorzuciliśmy darmową sesję pielęgnacyjną. Czytelniczki, które zdecydowały się skorzystać z tej niecodziennej oferty, wyszły tego dnia z biblioteki z promienną cerą. Każda z uczestniczek miała okazję poddać się badaniu skóry urządzeniem API. Na </w:t>
      </w:r>
      <w:r w:rsidRPr="00DA75D3">
        <w:rPr>
          <w:rFonts w:ascii="Arial" w:eastAsia="SimSun" w:hAnsi="Arial" w:cs="Arial"/>
          <w:kern w:val="3"/>
          <w:sz w:val="18"/>
          <w:szCs w:val="18"/>
          <w:lang w:eastAsia="zh-CN" w:bidi="hi-IN"/>
        </w:rPr>
        <w:lastRenderedPageBreak/>
        <w:t>podstawie profesjonalnej analizy wyników tych badań i fachowych wskazówek Pani Eli, Panie dowiedziały się, jak właściwie dbać o swoją cerę i na co szczególnie zwracać uwagę przy doborze kosmetyków. Zasięg gminny 10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b/>
          <w:kern w:val="3"/>
          <w:sz w:val="18"/>
          <w:szCs w:val="18"/>
          <w:lang w:eastAsia="zh-CN" w:bidi="hi-IN"/>
        </w:rPr>
        <w:t>08.10.</w:t>
      </w:r>
      <w:r w:rsidRPr="00DA75D3">
        <w:rPr>
          <w:rFonts w:ascii="Arial" w:eastAsia="SimSun" w:hAnsi="Arial" w:cs="Arial"/>
          <w:kern w:val="3"/>
          <w:sz w:val="18"/>
          <w:szCs w:val="18"/>
          <w:lang w:eastAsia="zh-CN" w:bidi="hi-IN"/>
        </w:rPr>
        <w:t xml:space="preserve"> -</w:t>
      </w:r>
      <w:r w:rsidRPr="00DA75D3">
        <w:rPr>
          <w:rFonts w:ascii="Arial" w:eastAsia="SimSun" w:hAnsi="Arial" w:cs="Arial"/>
          <w:b/>
          <w:kern w:val="3"/>
          <w:sz w:val="18"/>
          <w:szCs w:val="18"/>
          <w:lang w:eastAsia="zh-CN" w:bidi="hi-IN"/>
        </w:rPr>
        <w:t xml:space="preserve"> NOC w BIBLIOTECE PUBLICZNEJ GMINY ZAMOŚĆ w Mokrem</w:t>
      </w:r>
      <w:r w:rsidRPr="00DA75D3">
        <w:rPr>
          <w:rFonts w:ascii="Arial" w:eastAsia="SimSun" w:hAnsi="Arial" w:cs="Arial"/>
          <w:kern w:val="3"/>
          <w:sz w:val="18"/>
          <w:szCs w:val="18"/>
          <w:lang w:eastAsia="zh-CN" w:bidi="hi-IN"/>
        </w:rPr>
        <w:t>. Czytanie wzmacnia! W programie: spotkanie z Pawłem Lisem, archeologiem eksperymentalistą; spotkanie autorskie z Danielem Mrozem; rekonstruktor historyczny Daniel Mróz -  Grodziska Sutiejsk; Slavika Dance i taniec słowiański; występ zespołu CHYŻANIE Z CHYŻEJ. IMPREZY TOWARZYSZĄCE: wystawa malarstwa Zofii Kosiorek Poździk; wystawa obrazująca życie i dokonania Kardynała Stefana Wyszyńskiego - Prymasa Tysiąclecia; Czekoladowy Zakątek. Zasięg gminny 114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08.10.</w:t>
      </w:r>
      <w:r w:rsidRPr="00DA75D3">
        <w:rPr>
          <w:rFonts w:ascii="Arial" w:eastAsia="SimSun" w:hAnsi="Arial" w:cs="Arial"/>
          <w:kern w:val="3"/>
          <w:sz w:val="18"/>
          <w:szCs w:val="18"/>
          <w:lang w:eastAsia="zh-CN" w:bidi="hi-IN"/>
        </w:rPr>
        <w:t xml:space="preserve"> - Udział BPGZ w Mokrem w #ILOVEGREENCHALLENGE! – akcji na rzecz solidarności z osobami z MPD. Zasięg gminny 29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Od 08.10. - do 02.12.2021 r. Wystawa malarska Pani Zofii Kosiorek – Poździk  „WYOBRAŹNIA Z NATURY”. Wystawa obecna w BPGZ w Mokrem.</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 xml:space="preserve">Od </w:t>
      </w:r>
      <w:r w:rsidRPr="00B861E5">
        <w:rPr>
          <w:rFonts w:ascii="Arial" w:eastAsia="SimSun" w:hAnsi="Arial" w:cs="Arial"/>
          <w:b/>
          <w:kern w:val="3"/>
          <w:sz w:val="18"/>
          <w:szCs w:val="18"/>
          <w:lang w:eastAsia="zh-CN" w:bidi="hi-IN"/>
        </w:rPr>
        <w:t>08.10</w:t>
      </w:r>
      <w:r w:rsidRPr="00DA75D3">
        <w:rPr>
          <w:rFonts w:ascii="Arial" w:eastAsia="SimSun" w:hAnsi="Arial" w:cs="Arial"/>
          <w:kern w:val="3"/>
          <w:sz w:val="18"/>
          <w:szCs w:val="18"/>
          <w:lang w:eastAsia="zh-CN" w:bidi="hi-IN"/>
        </w:rPr>
        <w:t>. - Wystawa „Per Mariam – Soli Deo” poświęcona Prymasowi Tysiąclecia, a przygotowana przez Instytut Prymasa Wyszyńskiego przy współpracy z Jasnogórskim Instytutem Maryjnym i Regionalnym Ośrodkiem Kultury w Częstochowie, w oczekiwaniu na beatyfikację. Wystawa jest obecnie dostępna w Bibliotece Publicznej Gminy Zamość w Mokrem.</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12.10.</w:t>
      </w:r>
      <w:r w:rsidRPr="00DA75D3">
        <w:rPr>
          <w:rFonts w:ascii="Arial" w:eastAsia="SimSun" w:hAnsi="Arial" w:cs="Arial"/>
          <w:kern w:val="3"/>
          <w:sz w:val="18"/>
          <w:szCs w:val="18"/>
          <w:lang w:eastAsia="zh-CN" w:bidi="hi-IN"/>
        </w:rPr>
        <w:t xml:space="preserve"> - Noc Bibliotek 2021 dla młodzieży ze SP Gminy Zamość (zostały zorganizowane dwa spotkania, gościliśmy grupę uczniów z klas V i VII ze SP w Płoskiem, następnie klasy IV – VIII ze SP w Mokrem. Zaproszenie na spotkanie przyjęła również Pani Zofia Kosiorek - Poździk, która gościnnie opowiedziała młodzieży o swojej pracy malarskiej. Wśród przepięknych obrazów Pani Zofii wyeksponowana została w tym dniu, w formie prezentacji multimedialnej, wystawa poświęcona kardynałowi Stefanowi Wyszyńskiemu. Krótko o tej ekspozycji opowiedział Ks. Zbigniew Szalko – proboszcz parafii pw. Świętego Jacka w Płoskiem. Na tym nie koniec niespodzianek - w ramach udziału biblioteki w akcji „Noc Bibliotek” otrzymaliśmy link do filmu "Operacja: Człowiek w czerni”, dzięki temu mogliśmy zorganizować publiczną projekcję. W trakcie wyświetlania familijnego kryminału o parze młodych detektywów (będącego ekranizacją popularnej serii książek dla dzieci „Biuro Detektywistyczne nr 2") został zorganizowany drobny poczęstunek w formie gorącej czekolady i popcornu. Na koniec uczestnicy otrzymali karty z zaszyfrowanymi wiadomościami oraz legitymację detektywa. Zasięg gminny 82 ucz.</w:t>
      </w:r>
    </w:p>
    <w:p w:rsidR="00672023" w:rsidRPr="00DA75D3" w:rsidRDefault="00672023" w:rsidP="00672023">
      <w:pPr>
        <w:suppressAutoHyphens w:val="0"/>
        <w:spacing w:line="276" w:lineRule="auto"/>
        <w:ind w:left="360"/>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14.10.</w:t>
      </w:r>
      <w:r w:rsidRPr="00DA75D3">
        <w:rPr>
          <w:rFonts w:ascii="Arial" w:eastAsia="SimSun" w:hAnsi="Arial" w:cs="Arial"/>
          <w:kern w:val="3"/>
          <w:sz w:val="18"/>
          <w:szCs w:val="18"/>
          <w:lang w:eastAsia="zh-CN" w:bidi="hi-IN"/>
        </w:rPr>
        <w:t xml:space="preserve"> - Emocjonujące spotkanie członkiń DKK w malowniczej scenerii! Wystawa autorska Zofii Kosiorek – Poździk "WYOBRAŹNIA Z NATURY". Przygotowana ekspozycja prezentuje zaledwie wycinek całego dorobku artystycznego malarki, ale i tak potrafiącego zachwycić. Wśród wybranych obrazów znajdziemy malarstwo olejne, gdzie dominuje pejzaż, inny zestaw odzwierciedla kompozycje kwiatowe i technikę malowania pastelami oraz akwarelą. Każda z tych technik wymaga odmiennego warsztatu, rekwizytów, podejścia, jednakże w każdej artysta musi wykazać się samodyscypliną i zamiłowaniem, jak mówi malarka: „Malowanie wymaga wewnętrznej dyscypliny, chęci, cierpliwości, a nade wszystko należy to kochać”. W trakcie wystaw Pani Zofia opowiadała przybyłym gościom o swoim zamiłowaniu do malarstwa, rysunku, grafiki. Szczegółowo opisała proces powstawania dzieł, techniki jakimi się posłużyła, zaprezentowała narzędzia i materiały swojej codziennej pracy. Ale jak już wspomniałam na wstępie, pozostawiła też w naszej pamięci i sercach kilka wzruszających opowieści, bo jak twierdzi, ta praca daje jej nie tylko wiele satysfakcji, dostarcza równocześnie cennych znajomości, inspiracji i historii. 7 ucz.</w:t>
      </w:r>
    </w:p>
    <w:p w:rsidR="00672023" w:rsidRPr="00DA75D3" w:rsidRDefault="00672023" w:rsidP="00672023">
      <w:pPr>
        <w:suppressAutoHyphens w:val="0"/>
        <w:spacing w:line="276" w:lineRule="auto"/>
        <w:ind w:left="360"/>
        <w:contextualSpacing/>
        <w:jc w:val="both"/>
        <w:outlineLvl w:val="0"/>
        <w:rPr>
          <w:rFonts w:ascii="Arial" w:eastAsia="SimSun" w:hAnsi="Arial" w:cs="Arial"/>
          <w:kern w:val="3"/>
          <w:sz w:val="18"/>
          <w:szCs w:val="18"/>
          <w:lang w:eastAsia="zh-CN" w:bidi="hi-IN"/>
        </w:rPr>
      </w:pPr>
    </w:p>
    <w:p w:rsidR="00672023" w:rsidRPr="00B861E5"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27.10</w:t>
      </w:r>
      <w:r w:rsidRPr="00DA75D3">
        <w:rPr>
          <w:rFonts w:ascii="Arial" w:eastAsia="SimSun" w:hAnsi="Arial" w:cs="Arial"/>
          <w:kern w:val="3"/>
          <w:sz w:val="18"/>
          <w:szCs w:val="18"/>
          <w:lang w:eastAsia="zh-CN" w:bidi="hi-IN"/>
        </w:rPr>
        <w:t>. - Wielokulturowe spotkanie z młodzieżą zorganizowane za pośrednictwem Biblioteki Publicznej Gminy Zamość, w ramach projektu wymiany międzynarodowej "WIRTUALNA KLASA", realizowanego przez LO Centrum Szkół Mundurowych Zamość. W ramach wydarzenia młodzież z Polski, Turcji i Hiszpanii odwiedziła Aeroklub Ziemi Zamojskiej, obejrzała również akcję pokazową, gaszenie pożaru przeprowadzona przez członków OSP w Mokrem. Spotkanie zakończyliśmy poczęstunkiem, tańcami, śpiewem regionalnym i rozmowami w bibliotece. Członkinie DKK włączyły się w organizacje spotkania. 27 ucz.</w:t>
      </w:r>
    </w:p>
    <w:p w:rsidR="00672023" w:rsidRPr="00DA75D3" w:rsidRDefault="00672023" w:rsidP="00672023">
      <w:pPr>
        <w:suppressAutoHyphens w:val="0"/>
        <w:spacing w:line="276" w:lineRule="auto"/>
        <w:ind w:left="360"/>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05.11.- Międzynarodowy Dzień Postaci z Bajek z BPGZ w Mokrem.</w:t>
      </w:r>
      <w:r w:rsidRPr="00DA75D3">
        <w:rPr>
          <w:rFonts w:ascii="Arial" w:eastAsia="SimSun" w:hAnsi="Arial" w:cs="Arial"/>
          <w:kern w:val="3"/>
          <w:sz w:val="18"/>
          <w:szCs w:val="18"/>
          <w:lang w:eastAsia="zh-CN" w:bidi="hi-IN"/>
        </w:rPr>
        <w:t xml:space="preserve"> Z tej wyjątkowej okazji Biblioteka Publiczna Gminy Zamość w Mokrem zorganizowała dwa spotkania autorskie ze Zbigniewem Dmitrocą - polskim poetą, tłumaczem, satyrykiem, dramaturgiem, a co najważniejsze bajkopisarzem. W spotkaniach uczestniczyły dzieci ze Szkoły Podstawowej w Pniówku (klasy I – III i grupa przedszkolaczków) i Szkoły Podstawowej w Białowoli (kl. 0 – V). Bajkowego klimatu dopełniła wystawa książeczek, wśród której znalazły się nie tylko utwory autorstwa Pana Zbigniewa, ale cała gama tych popularnych i tych mniej znanych bajek pisanych prozą oraz rymowanych bajeczek. W zbiór tej właśnie literatury idealnie wpasowała się dekoracja z pluszaków; słodki poczęstunek, a na sam koniec spotkania - live game, czyli test wiedzy bajkowej z wykorzystaniem aplikacji Kahoot - bardzo cieszę się, że przygotowany guiz spotkał się z tak dużym zainteresowaniem najbardziej wymagającej grupy czytelników, jaką są najmłodsi, a przy okazji dostarczył</w:t>
      </w:r>
      <w:r>
        <w:rPr>
          <w:rFonts w:ascii="Arial" w:eastAsia="SimSun" w:hAnsi="Arial" w:cs="Arial"/>
          <w:kern w:val="3"/>
          <w:sz w:val="18"/>
          <w:szCs w:val="18"/>
          <w:lang w:eastAsia="zh-CN" w:bidi="hi-IN"/>
        </w:rPr>
        <w:t xml:space="preserve"> </w:t>
      </w:r>
      <w:r w:rsidRPr="00DA75D3">
        <w:rPr>
          <w:rFonts w:ascii="Arial" w:eastAsia="SimSun" w:hAnsi="Arial" w:cs="Arial"/>
          <w:kern w:val="3"/>
          <w:sz w:val="18"/>
          <w:szCs w:val="18"/>
          <w:lang w:eastAsia="zh-CN" w:bidi="hi-IN"/>
        </w:rPr>
        <w:lastRenderedPageBreak/>
        <w:t>wiele radości! Jeszcze więcej uśmiechu na twarzach dzieci, pojawiło się podczas występu Jednoosobowej Trupy Walizkowej „Teatrzyk jak się patrzy”, w osobie Pana Zbigniewa Dmitrocy. 2 grupy – 79 ucz.</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12.11.</w:t>
      </w:r>
      <w:r w:rsidRPr="00DA75D3">
        <w:rPr>
          <w:rFonts w:ascii="Arial" w:eastAsia="SimSun" w:hAnsi="Arial" w:cs="Arial"/>
          <w:kern w:val="3"/>
          <w:sz w:val="18"/>
          <w:szCs w:val="18"/>
          <w:lang w:eastAsia="zh-CN" w:bidi="hi-IN"/>
        </w:rPr>
        <w:t xml:space="preserve"> - BPGZ z/s w Mokrem opublikowała film "WYNALAZKI NIEPODLEGŁOŚCI" Michała Malinowskiego – twórcy wielu innowacyjnych metod opowiadań, dyrektora i założycie</w:t>
      </w:r>
      <w:r>
        <w:rPr>
          <w:rFonts w:ascii="Arial" w:eastAsia="SimSun" w:hAnsi="Arial" w:cs="Arial"/>
          <w:kern w:val="3"/>
          <w:sz w:val="18"/>
          <w:szCs w:val="18"/>
          <w:lang w:eastAsia="zh-CN" w:bidi="hi-IN"/>
        </w:rPr>
        <w:t>l</w:t>
      </w:r>
      <w:r w:rsidRPr="00DA75D3">
        <w:rPr>
          <w:rFonts w:ascii="Arial" w:eastAsia="SimSun" w:hAnsi="Arial" w:cs="Arial"/>
          <w:kern w:val="3"/>
          <w:sz w:val="18"/>
          <w:szCs w:val="18"/>
          <w:lang w:eastAsia="zh-CN" w:bidi="hi-IN"/>
        </w:rPr>
        <w:t>a Muzeum Bajek, Baśni i Opowiadań. Film prezentuje trzech wynalazców niepodległej Polski: Czesława Tajskiego, Tadeusza Tajskiego oraz Józefa Kazimierza Hofmanna. – 143 os.</w:t>
      </w:r>
    </w:p>
    <w:p w:rsidR="00672023" w:rsidRPr="00DA75D3" w:rsidRDefault="00672023" w:rsidP="00672023">
      <w:pPr>
        <w:suppressAutoHyphens w:val="0"/>
        <w:spacing w:line="276" w:lineRule="auto"/>
        <w:ind w:left="360"/>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 xml:space="preserve">Od. </w:t>
      </w:r>
      <w:r w:rsidRPr="00B861E5">
        <w:rPr>
          <w:rFonts w:ascii="Arial" w:eastAsia="SimSun" w:hAnsi="Arial" w:cs="Arial"/>
          <w:b/>
          <w:kern w:val="3"/>
          <w:sz w:val="18"/>
          <w:szCs w:val="18"/>
          <w:lang w:eastAsia="zh-CN" w:bidi="hi-IN"/>
        </w:rPr>
        <w:t>12.11.</w:t>
      </w:r>
      <w:r w:rsidRPr="00DA75D3">
        <w:rPr>
          <w:rFonts w:ascii="Arial" w:eastAsia="SimSun" w:hAnsi="Arial" w:cs="Arial"/>
          <w:kern w:val="3"/>
          <w:sz w:val="18"/>
          <w:szCs w:val="18"/>
          <w:lang w:eastAsia="zh-CN" w:bidi="hi-IN"/>
        </w:rPr>
        <w:t xml:space="preserve"> - Wystawa „Tak powstawała NIEPODLEGŁA” (projekt Biura Programu Niepodległa). Wystawa obecna w BPGZ w Mokrem. - 100</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B861E5">
        <w:rPr>
          <w:rFonts w:ascii="Arial" w:eastAsia="SimSun" w:hAnsi="Arial" w:cs="Arial"/>
          <w:b/>
          <w:kern w:val="3"/>
          <w:sz w:val="18"/>
          <w:szCs w:val="18"/>
          <w:lang w:eastAsia="zh-CN" w:bidi="hi-IN"/>
        </w:rPr>
        <w:t>14.11.</w:t>
      </w:r>
      <w:r w:rsidRPr="00DA75D3">
        <w:rPr>
          <w:rFonts w:ascii="Arial" w:eastAsia="SimSun" w:hAnsi="Arial" w:cs="Arial"/>
          <w:kern w:val="3"/>
          <w:sz w:val="18"/>
          <w:szCs w:val="18"/>
          <w:lang w:eastAsia="zh-CN" w:bidi="hi-IN"/>
        </w:rPr>
        <w:t xml:space="preserve"> - Śpiewanie patriotyczne w Mokrem, aby śpiewem uczcić Narodowe Święto Niepodległości i 103. rocznicę odzyskania niepodległości przez Polskę. Specjalnie dobrany program, pt. „Polaków śpiewanie o wolności”, zaprezentują wspólnie dwa gminne zespoły wokalne: żeński „Ale Cantare” i męski „ShowMen Szopinek”. BPGZ z/s w Mokrem jako współorganizator. Zasięg gminny ucz. 60.</w:t>
      </w:r>
    </w:p>
    <w:p w:rsidR="00672023" w:rsidRPr="00B861E5" w:rsidRDefault="00672023" w:rsidP="00672023">
      <w:pPr>
        <w:suppressAutoHyphens w:val="0"/>
        <w:spacing w:line="276" w:lineRule="auto"/>
        <w:ind w:left="284"/>
        <w:jc w:val="both"/>
        <w:rPr>
          <w:rFonts w:ascii="Arial" w:hAnsi="Arial" w:cs="Arial"/>
          <w:sz w:val="18"/>
          <w:szCs w:val="18"/>
          <w:lang w:eastAsia="pl-PL"/>
        </w:rPr>
      </w:pPr>
      <w:r w:rsidRPr="00B861E5">
        <w:rPr>
          <w:rFonts w:ascii="Arial" w:eastAsia="SimSun" w:hAnsi="Arial" w:cs="Arial"/>
          <w:b/>
          <w:kern w:val="3"/>
          <w:sz w:val="18"/>
          <w:szCs w:val="18"/>
          <w:lang w:eastAsia="zh-CN" w:bidi="hi-IN"/>
        </w:rPr>
        <w:t>18.11.</w:t>
      </w:r>
      <w:r w:rsidRPr="00DA75D3">
        <w:rPr>
          <w:rFonts w:ascii="Arial" w:eastAsia="SimSun" w:hAnsi="Arial" w:cs="Arial"/>
          <w:kern w:val="3"/>
          <w:sz w:val="18"/>
          <w:szCs w:val="18"/>
          <w:lang w:eastAsia="zh-CN" w:bidi="hi-IN"/>
        </w:rPr>
        <w:t xml:space="preserve"> - Rozstrzygnięcie Konkursu Plastycznego "POEZJA I BAJKA SŁOWEM I PĘDZLEM MALOWANA" (pod patronatem Wójta Gminy Zamość). W konkursie wzięli udział dzieci młodzież oraz osoby dorosłe. Uczestnicy </w:t>
      </w:r>
      <w:r w:rsidRPr="00DA75D3">
        <w:rPr>
          <w:rFonts w:ascii="Arial" w:hAnsi="Arial" w:cs="Arial"/>
          <w:sz w:val="18"/>
          <w:szCs w:val="18"/>
          <w:lang w:eastAsia="pl-PL"/>
        </w:rPr>
        <w:t xml:space="preserve">konkursu plastycznego </w:t>
      </w:r>
      <w:r w:rsidRPr="00DA75D3">
        <w:rPr>
          <w:rFonts w:ascii="Arial" w:eastAsia="SimSun" w:hAnsi="Arial" w:cs="Arial"/>
          <w:kern w:val="3"/>
          <w:sz w:val="18"/>
          <w:szCs w:val="18"/>
          <w:lang w:eastAsia="zh-CN" w:bidi="hi-IN"/>
        </w:rPr>
        <w:t xml:space="preserve">mieli za zadanie </w:t>
      </w:r>
      <w:r w:rsidRPr="00DA75D3">
        <w:rPr>
          <w:rFonts w:ascii="Arial" w:hAnsi="Arial" w:cs="Arial"/>
          <w:sz w:val="18"/>
          <w:szCs w:val="18"/>
          <w:lang w:eastAsia="pl-PL"/>
        </w:rPr>
        <w:t>złożyć pracę obrazującą tekst wybranego poety lub pisarza polskiego, odnoszący się do kręgu tematycznego:  książka,  czytelnik, biblioteka lub własnej interpretacji hasła Tygodnia Bibliotek – „Znajdziesz mnie w bibliotece”.</w:t>
      </w:r>
      <w:r w:rsidRPr="00DA75D3">
        <w:rPr>
          <w:rFonts w:ascii="Arial" w:eastAsia="SimSun" w:hAnsi="Arial" w:cs="Arial"/>
          <w:kern w:val="3"/>
          <w:sz w:val="18"/>
          <w:szCs w:val="18"/>
          <w:lang w:eastAsia="zh-CN" w:bidi="hi-IN"/>
        </w:rPr>
        <w:t xml:space="preserve"> Na konkurs wpłynęło 198 prac.</w:t>
      </w:r>
      <w:r>
        <w:rPr>
          <w:rFonts w:ascii="Arial" w:hAnsi="Arial" w:cs="Arial"/>
          <w:sz w:val="18"/>
          <w:szCs w:val="18"/>
          <w:lang w:eastAsia="pl-PL"/>
        </w:rPr>
        <w:t xml:space="preserve">                                                           </w:t>
      </w:r>
      <w:r w:rsidRPr="00B861E5">
        <w:rPr>
          <w:rFonts w:ascii="Arial" w:eastAsia="SimSun" w:hAnsi="Arial" w:cs="Arial"/>
          <w:b/>
          <w:kern w:val="3"/>
          <w:sz w:val="18"/>
          <w:szCs w:val="18"/>
          <w:lang w:eastAsia="zh-CN" w:bidi="hi-IN"/>
        </w:rPr>
        <w:t>25.11.</w:t>
      </w:r>
      <w:r w:rsidRPr="00DA75D3">
        <w:rPr>
          <w:rFonts w:ascii="Arial" w:eastAsia="SimSun" w:hAnsi="Arial" w:cs="Arial"/>
          <w:kern w:val="3"/>
          <w:sz w:val="18"/>
          <w:szCs w:val="18"/>
          <w:lang w:eastAsia="zh-CN" w:bidi="hi-IN"/>
        </w:rPr>
        <w:t xml:space="preserve"> - Dzień Pluszowego Misia. Spotkanie online na platformie Zoom. W spotkaniu udział brały dzieci z oddziałów przedszkolnym Gminy Zamość. Gość specjalny wydarzenia – Pani Małgorzata Skowron – poetka z Hrubieszowa adresująca swoje wiersze właśnie do najmłodszych. Spotkanie Pani Małgosia rozpoczęła wierszem „Rezolutna Ola” (z tomu „Marzenia niemieszczące się w tornistrze”). Otwierając „kuferek” poetka zabiera dzieci zgromadzone przed monitorami w świat „czarującej krainy” kolejnych tomików. W podróż po bajecznych zakątkach przenosimy się oczywiście z misiami, które dzieci zabrały ze sobą na spotkanie. W prezencie od autorki dla wszystkich misiaczków i przyjaciół pluszowego misia - teatrzyk Kamishibai, czyli teatr ilustracji. Jest to technika opowiadania wywodząca się z Japonii, wykorzystująca plansze z obrazkami i tekstem oraz drewnianą skrzynkę, w której przedstawiane są kolejne fragmenty bajki. W repertuarze teatrzyku z okazji Dnia Pluszowego Misia dwie opowieści, pt. „Dylemat żabki” oraz "O pogodnej Błękitce i burzliwej Czarnocie". A w dalszej części spotkania tańce w rytm piosenki „Jadą, jadą misie”, zaś na koniec mini konkurs plastyczny dla uczczenia króla parkietu - MISIA! W ramach zadania konkursowego dzieci zilustrowały wiersz Pani Małgorzaty Skowron "Lala i Miś". Na konkurs wpłynęły 23 prace wykonane przez dzieci ze Szkoły Podstawowej w Białowoli oraz Wysokiem. Wszystkie nadesłane ilustracje zostały nagrodzone książeczką z autografem poetki. Zasięg gminny ucz. 95.</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b/>
          <w:kern w:val="3"/>
          <w:sz w:val="18"/>
          <w:szCs w:val="18"/>
          <w:lang w:eastAsia="zh-CN" w:bidi="hi-IN"/>
        </w:rPr>
        <w:t>26.11. - 14.12</w:t>
      </w:r>
      <w:r w:rsidRPr="00DA75D3">
        <w:rPr>
          <w:rFonts w:ascii="Arial" w:eastAsia="SimSun" w:hAnsi="Arial" w:cs="Arial"/>
          <w:kern w:val="3"/>
          <w:sz w:val="18"/>
          <w:szCs w:val="18"/>
          <w:lang w:eastAsia="zh-CN" w:bidi="hi-IN"/>
        </w:rPr>
        <w:t xml:space="preserve">. - Ogłoszenie i przeprowadzenie mini konkursu plastycznego z okazji urodzin Pluszowego Misia! Zadanie konkursowe polega na zilustrowaniu wiersza Pani Małgorzaty Skowron "Lala i Miś" (z tomiku "Marzenia niemieszczące się w tornistrze"). Opublikowanie galerii prac w mini konkursie plastycznym z okazji Dnia Pluszowego Misia. </w:t>
      </w:r>
      <w:r>
        <w:rPr>
          <w:rFonts w:ascii="Arial" w:eastAsia="SimSun" w:hAnsi="Arial" w:cs="Arial"/>
          <w:kern w:val="3"/>
          <w:sz w:val="18"/>
          <w:szCs w:val="18"/>
          <w:lang w:eastAsia="zh-CN" w:bidi="hi-IN"/>
        </w:rPr>
        <w:t>Dz</w:t>
      </w:r>
      <w:r w:rsidRPr="00DA75D3">
        <w:rPr>
          <w:rFonts w:ascii="Arial" w:eastAsia="SimSun" w:hAnsi="Arial" w:cs="Arial"/>
          <w:kern w:val="3"/>
          <w:sz w:val="18"/>
          <w:szCs w:val="18"/>
          <w:lang w:eastAsia="zh-CN" w:bidi="hi-IN"/>
        </w:rPr>
        <w:t xml:space="preserve">ieci miały za zadanie narysowanie swojego ulubionego „Misia”. </w:t>
      </w:r>
      <w:proofErr w:type="spellStart"/>
      <w:r w:rsidRPr="00DA75D3">
        <w:rPr>
          <w:rFonts w:ascii="Arial" w:eastAsia="SimSun" w:hAnsi="Arial" w:cs="Arial"/>
          <w:kern w:val="3"/>
          <w:sz w:val="18"/>
          <w:szCs w:val="18"/>
          <w:lang w:eastAsia="zh-CN" w:bidi="hi-IN"/>
        </w:rPr>
        <w:t>Zasi</w:t>
      </w:r>
      <w:proofErr w:type="spellEnd"/>
      <w:r>
        <w:rPr>
          <w:rFonts w:ascii="Arial" w:eastAsia="SimSun" w:hAnsi="Arial" w:cs="Arial"/>
          <w:kern w:val="3"/>
          <w:sz w:val="18"/>
          <w:szCs w:val="18"/>
          <w:lang w:eastAsia="zh-CN" w:bidi="hi-IN"/>
        </w:rPr>
        <w:t>.</w:t>
      </w:r>
      <w:r w:rsidRPr="00DA75D3">
        <w:rPr>
          <w:rFonts w:ascii="Arial" w:eastAsia="SimSun" w:hAnsi="Arial" w:cs="Arial"/>
          <w:kern w:val="3"/>
          <w:sz w:val="18"/>
          <w:szCs w:val="18"/>
          <w:lang w:eastAsia="zh-CN" w:bidi="hi-IN"/>
        </w:rPr>
        <w:t xml:space="preserve"> gm</w:t>
      </w:r>
      <w:r>
        <w:rPr>
          <w:rFonts w:ascii="Arial" w:eastAsia="SimSun" w:hAnsi="Arial" w:cs="Arial"/>
          <w:kern w:val="3"/>
          <w:sz w:val="18"/>
          <w:szCs w:val="18"/>
          <w:lang w:eastAsia="zh-CN" w:bidi="hi-IN"/>
        </w:rPr>
        <w:t>.</w:t>
      </w:r>
      <w:r w:rsidRPr="00DA75D3">
        <w:rPr>
          <w:rFonts w:ascii="Arial" w:eastAsia="SimSun" w:hAnsi="Arial" w:cs="Arial"/>
          <w:kern w:val="3"/>
          <w:sz w:val="18"/>
          <w:szCs w:val="18"/>
          <w:lang w:eastAsia="zh-CN" w:bidi="hi-IN"/>
        </w:rPr>
        <w:t xml:space="preserve"> ucz. 31.</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 xml:space="preserve">03 i 17.07.2021 r.; 04, 18 i 25.09.; 02, 15 i 23.10.; 06, 20 i 27.11.; 04.12. (12 spotkań). </w:t>
      </w:r>
      <w:r w:rsidRPr="00DA75D3">
        <w:rPr>
          <w:rFonts w:ascii="Arial" w:eastAsia="SimSun" w:hAnsi="Arial" w:cs="Arial"/>
          <w:b/>
          <w:kern w:val="3"/>
          <w:sz w:val="18"/>
          <w:szCs w:val="18"/>
          <w:lang w:eastAsia="zh-CN" w:bidi="hi-IN"/>
        </w:rPr>
        <w:t>„Ze społeczności lokalnej do globalnej”</w:t>
      </w:r>
      <w:r w:rsidRPr="00DA75D3">
        <w:rPr>
          <w:rFonts w:ascii="Arial" w:eastAsia="SimSun" w:hAnsi="Arial" w:cs="Arial"/>
          <w:kern w:val="3"/>
          <w:sz w:val="18"/>
          <w:szCs w:val="18"/>
          <w:lang w:eastAsia="zh-CN" w:bidi="hi-IN"/>
        </w:rPr>
        <w:t xml:space="preserve"> – </w:t>
      </w:r>
      <w:r w:rsidRPr="00DA75D3">
        <w:rPr>
          <w:rFonts w:ascii="Arial" w:eastAsia="SimSun" w:hAnsi="Arial" w:cs="Arial"/>
          <w:b/>
          <w:kern w:val="3"/>
          <w:sz w:val="18"/>
          <w:szCs w:val="18"/>
          <w:lang w:eastAsia="zh-CN" w:bidi="hi-IN"/>
        </w:rPr>
        <w:t>sobotnie spotkania uczniów w bibliotece.</w:t>
      </w:r>
      <w:r w:rsidRPr="00DA75D3">
        <w:rPr>
          <w:rFonts w:ascii="Arial" w:eastAsia="SimSun" w:hAnsi="Arial" w:cs="Arial"/>
          <w:kern w:val="3"/>
          <w:sz w:val="18"/>
          <w:szCs w:val="18"/>
          <w:lang w:eastAsia="zh-CN" w:bidi="hi-IN"/>
        </w:rPr>
        <w:t xml:space="preserve"> W ramach współpracy Biblioteki Publicznej Gminy Zamość i Szkoły Podstawowej w Mokrem, od września 2020 roku w siedzibie głównej biblioteki odbywają się cykliczne, sobotnie spotkania uczniów zainteresowanych poszerzaniem wiedzy. Inicjatywa powstała w związku z innowacją pedagogiczną pod hasłem „Ze społeczności lokalnej do globalnej”, której pomysłodawczynią jest Pani Małgorzata Turos, nauczycielka z pasją! Zajęcia z powodzeniem trwają po dziś dzień. Głównym ich celem jest przygotowanie młodzieży do udziału w konkursach matematycznych, jednak przy okazji i poprzez zabawę uczestnicy rozwijają również swoje zainteresowania robotyką. Zasięg środowiskowy ucz. 159.</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b/>
          <w:kern w:val="3"/>
          <w:sz w:val="18"/>
          <w:szCs w:val="18"/>
          <w:lang w:eastAsia="zh-CN" w:bidi="hi-IN"/>
        </w:rPr>
        <w:t>30.11.</w:t>
      </w:r>
      <w:r w:rsidRPr="00DA75D3">
        <w:rPr>
          <w:rFonts w:ascii="Arial" w:eastAsia="SimSun" w:hAnsi="Arial" w:cs="Arial"/>
          <w:kern w:val="3"/>
          <w:sz w:val="18"/>
          <w:szCs w:val="18"/>
          <w:lang w:eastAsia="zh-CN" w:bidi="hi-IN"/>
        </w:rPr>
        <w:t xml:space="preserve"> - Spotkanie jubileuszowe - 15 lat programu Dyskusyjnego Klubu Książki. W ramach wydarzenia Wojewódzka Biblioteka Publiczna im. Hieronima Łopacińskiego w Lublinie przeprowadziła m. in. dwa spotkania autorskie: </w:t>
      </w:r>
    </w:p>
    <w:p w:rsidR="00672023" w:rsidRPr="00DA75D3" w:rsidRDefault="00672023" w:rsidP="00672023">
      <w:pPr>
        <w:suppressAutoHyphens w:val="0"/>
        <w:spacing w:line="276" w:lineRule="auto"/>
        <w:ind w:left="284" w:hanging="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 "Wroński i kryminały" – Marcin Wroński pisarz, za swoje powieści otrzymał m. in. Nagrodę Wielkiego Kalibru i Nagrodę Artystyczną Miasta Lublin. Współpracuje z „Przekrojem”, pisze dla teatru oraz radia, jest także autorem scenariusza filmu animowanego "Ta cholerna niedziela" (2014) na motywach własnej powieści.</w:t>
      </w:r>
    </w:p>
    <w:p w:rsidR="00672023" w:rsidRPr="00DA75D3" w:rsidRDefault="00672023" w:rsidP="00672023">
      <w:pPr>
        <w:suppressAutoHyphens w:val="0"/>
        <w:spacing w:line="276" w:lineRule="auto"/>
        <w:ind w:left="284" w:hanging="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 "Książki ciepłe na święta" – spotkanie autorskie z Magdaleną Kordel, prowadzenie Lidia Gębicka, Dział Udostępniania WBP im. H. Łopacińskiego w Lublinie.</w:t>
      </w:r>
    </w:p>
    <w:p w:rsidR="00672023" w:rsidRPr="00DA75D3" w:rsidRDefault="00672023" w:rsidP="00672023">
      <w:pPr>
        <w:suppressAutoHyphens w:val="0"/>
        <w:spacing w:line="276" w:lineRule="auto"/>
        <w:ind w:left="284" w:hanging="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Transmisję całości spotkania na Facebooku obejrzały m. in. Panie z DKK w Bibliotece Publicznej Gminy Zamość z/s w Mokrem. Zasięg gminny ucz. 12</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b/>
          <w:kern w:val="3"/>
          <w:sz w:val="18"/>
          <w:szCs w:val="18"/>
          <w:lang w:eastAsia="zh-CN" w:bidi="hi-IN"/>
        </w:rPr>
        <w:t>01.12.</w:t>
      </w:r>
      <w:r w:rsidRPr="00DA75D3">
        <w:rPr>
          <w:rFonts w:ascii="Arial" w:eastAsia="SimSun" w:hAnsi="Arial" w:cs="Arial"/>
          <w:kern w:val="3"/>
          <w:sz w:val="18"/>
          <w:szCs w:val="18"/>
          <w:lang w:eastAsia="zh-CN" w:bidi="hi-IN"/>
        </w:rPr>
        <w:t xml:space="preserve"> - Dyrektor i Pracownicy BPGZ wzięli udział w uroczystości</w:t>
      </w:r>
      <w:r>
        <w:rPr>
          <w:rFonts w:ascii="Arial" w:eastAsia="SimSun" w:hAnsi="Arial" w:cs="Arial"/>
          <w:kern w:val="3"/>
          <w:sz w:val="18"/>
          <w:szCs w:val="18"/>
          <w:lang w:eastAsia="zh-CN" w:bidi="hi-IN"/>
        </w:rPr>
        <w:t xml:space="preserve"> i konferencji</w:t>
      </w:r>
      <w:r w:rsidRPr="00DA75D3">
        <w:rPr>
          <w:rFonts w:ascii="Arial" w:eastAsia="SimSun" w:hAnsi="Arial" w:cs="Arial"/>
          <w:kern w:val="3"/>
          <w:sz w:val="18"/>
          <w:szCs w:val="18"/>
          <w:lang w:eastAsia="zh-CN" w:bidi="hi-IN"/>
        </w:rPr>
        <w:t xml:space="preserve"> z okazji 100 lat Biblioteki Publicznej w Zamościu.</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b/>
          <w:kern w:val="3"/>
          <w:sz w:val="18"/>
          <w:szCs w:val="18"/>
          <w:lang w:eastAsia="zh-CN" w:bidi="hi-IN"/>
        </w:rPr>
        <w:lastRenderedPageBreak/>
        <w:t>16.12.</w:t>
      </w:r>
      <w:r w:rsidRPr="00DA75D3">
        <w:rPr>
          <w:rFonts w:ascii="Arial" w:eastAsia="SimSun" w:hAnsi="Arial" w:cs="Arial"/>
          <w:kern w:val="3"/>
          <w:sz w:val="18"/>
          <w:szCs w:val="18"/>
          <w:lang w:eastAsia="zh-CN" w:bidi="hi-IN"/>
        </w:rPr>
        <w:t xml:space="preserve"> - Uroczystość wręczenia dyplomów i nagród w konkursach: fotograficznym SKARBY GMINY ZAMOŚĆ i literacko - poetyckim ODKRYWAMY TALENTY POETYCKIE (pod patronatem Wójta Gminy Zamość). Zasięg powiatowy</w:t>
      </w:r>
      <w:r>
        <w:rPr>
          <w:rFonts w:ascii="Arial" w:eastAsia="SimSun" w:hAnsi="Arial" w:cs="Arial"/>
          <w:kern w:val="3"/>
          <w:sz w:val="18"/>
          <w:szCs w:val="18"/>
          <w:lang w:eastAsia="zh-CN" w:bidi="hi-IN"/>
        </w:rPr>
        <w:t xml:space="preserve"> </w:t>
      </w:r>
      <w:r w:rsidRPr="00DA75D3">
        <w:rPr>
          <w:rFonts w:ascii="Arial" w:eastAsia="SimSun" w:hAnsi="Arial" w:cs="Arial"/>
          <w:kern w:val="3"/>
          <w:sz w:val="18"/>
          <w:szCs w:val="18"/>
          <w:lang w:eastAsia="zh-CN" w:bidi="hi-IN"/>
        </w:rPr>
        <w:t>ucz. 25.</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b/>
          <w:kern w:val="3"/>
          <w:sz w:val="18"/>
          <w:szCs w:val="18"/>
          <w:lang w:eastAsia="zh-CN" w:bidi="hi-IN"/>
        </w:rPr>
        <w:t>16.12.</w:t>
      </w:r>
      <w:r w:rsidRPr="00DA75D3">
        <w:rPr>
          <w:rFonts w:ascii="Arial" w:eastAsia="SimSun" w:hAnsi="Arial" w:cs="Arial"/>
          <w:kern w:val="3"/>
          <w:sz w:val="18"/>
          <w:szCs w:val="18"/>
          <w:lang w:eastAsia="zh-CN" w:bidi="hi-IN"/>
        </w:rPr>
        <w:t xml:space="preserve"> - Spotkanie opłatkowe w Bibliotece Publicznej Gminy Zamość z/s w Mokrem. Zasięg pow</w:t>
      </w:r>
      <w:r>
        <w:rPr>
          <w:rFonts w:ascii="Arial" w:eastAsia="SimSun" w:hAnsi="Arial" w:cs="Arial"/>
          <w:kern w:val="3"/>
          <w:sz w:val="18"/>
          <w:szCs w:val="18"/>
          <w:lang w:eastAsia="zh-CN" w:bidi="hi-IN"/>
        </w:rPr>
        <w:t xml:space="preserve">. </w:t>
      </w:r>
      <w:r w:rsidRPr="00DA75D3">
        <w:rPr>
          <w:rFonts w:ascii="Arial" w:eastAsia="SimSun" w:hAnsi="Arial" w:cs="Arial"/>
          <w:kern w:val="3"/>
          <w:sz w:val="18"/>
          <w:szCs w:val="18"/>
          <w:lang w:eastAsia="zh-CN" w:bidi="hi-IN"/>
        </w:rPr>
        <w:t>ucz. 25.</w:t>
      </w:r>
    </w:p>
    <w:p w:rsidR="00672023" w:rsidRPr="00DA75D3" w:rsidRDefault="00672023" w:rsidP="00672023">
      <w:pPr>
        <w:suppressAutoHyphens w:val="0"/>
        <w:spacing w:after="200" w:line="276" w:lineRule="auto"/>
        <w:ind w:left="284"/>
        <w:contextualSpacing/>
        <w:jc w:val="both"/>
        <w:rPr>
          <w:rFonts w:ascii="Arial" w:eastAsia="SimSun" w:hAnsi="Arial" w:cs="Arial"/>
          <w:kern w:val="3"/>
          <w:sz w:val="18"/>
          <w:szCs w:val="18"/>
          <w:lang w:eastAsia="zh-CN" w:bidi="hi-IN"/>
        </w:rPr>
      </w:pPr>
      <w:r w:rsidRPr="00DA75D3">
        <w:rPr>
          <w:rFonts w:ascii="Arial" w:eastAsia="SimSun" w:hAnsi="Arial" w:cs="Arial"/>
          <w:b/>
          <w:kern w:val="3"/>
          <w:sz w:val="18"/>
          <w:szCs w:val="18"/>
          <w:lang w:eastAsia="zh-CN" w:bidi="hi-IN"/>
        </w:rPr>
        <w:t>20.12</w:t>
      </w:r>
      <w:r w:rsidRPr="00DA75D3">
        <w:rPr>
          <w:rFonts w:ascii="Arial" w:eastAsia="SimSun" w:hAnsi="Arial" w:cs="Arial"/>
          <w:kern w:val="3"/>
          <w:sz w:val="18"/>
          <w:szCs w:val="18"/>
          <w:lang w:eastAsia="zh-CN" w:bidi="hi-IN"/>
        </w:rPr>
        <w:t>. - Opublikowanie galerii prac fotograficznych z VII edycji konkursu fotograficznego "SKARBY GMINY ZAMOŚĆ. Miejsca Nieznane w Gminie Zamość 2021". - 19</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b/>
          <w:kern w:val="3"/>
          <w:sz w:val="18"/>
          <w:szCs w:val="18"/>
          <w:lang w:eastAsia="zh-CN" w:bidi="hi-IN"/>
        </w:rPr>
        <w:t>20.12.</w:t>
      </w:r>
      <w:r w:rsidRPr="00DA75D3">
        <w:rPr>
          <w:rFonts w:ascii="Arial" w:eastAsia="SimSun" w:hAnsi="Arial" w:cs="Arial"/>
          <w:kern w:val="3"/>
          <w:sz w:val="18"/>
          <w:szCs w:val="18"/>
          <w:lang w:eastAsia="zh-CN" w:bidi="hi-IN"/>
        </w:rPr>
        <w:t xml:space="preserve"> - Życzenia świąteczne i noworoczne dla czytelników online.</w:t>
      </w:r>
    </w:p>
    <w:p w:rsidR="00672023" w:rsidRPr="00DA75D3" w:rsidRDefault="00672023" w:rsidP="00672023">
      <w:pPr>
        <w:suppressAutoHyphens w:val="0"/>
        <w:spacing w:line="276" w:lineRule="auto"/>
        <w:ind w:left="284"/>
        <w:contextualSpacing/>
        <w:jc w:val="both"/>
        <w:outlineLvl w:val="0"/>
        <w:rPr>
          <w:rFonts w:ascii="Arial" w:eastAsia="SimSun" w:hAnsi="Arial" w:cs="Arial"/>
          <w:kern w:val="3"/>
          <w:sz w:val="18"/>
          <w:szCs w:val="18"/>
          <w:lang w:eastAsia="zh-CN" w:bidi="hi-IN"/>
        </w:rPr>
      </w:pPr>
      <w:r w:rsidRPr="00DA75D3">
        <w:rPr>
          <w:rFonts w:ascii="Arial" w:eastAsia="SimSun" w:hAnsi="Arial" w:cs="Arial"/>
          <w:kern w:val="3"/>
          <w:sz w:val="18"/>
          <w:szCs w:val="18"/>
          <w:lang w:eastAsia="zh-CN" w:bidi="hi-IN"/>
        </w:rPr>
        <w:t xml:space="preserve"> </w:t>
      </w:r>
    </w:p>
    <w:p w:rsidR="00672023" w:rsidRPr="001B6085" w:rsidRDefault="00672023" w:rsidP="00672023">
      <w:pPr>
        <w:suppressAutoHyphens w:val="0"/>
        <w:spacing w:after="200" w:line="276" w:lineRule="auto"/>
        <w:ind w:left="-142" w:right="-567"/>
        <w:contextualSpacing/>
        <w:jc w:val="both"/>
        <w:rPr>
          <w:rFonts w:ascii="Arial" w:eastAsia="Calibri" w:hAnsi="Arial" w:cs="Arial"/>
          <w:sz w:val="18"/>
          <w:szCs w:val="18"/>
          <w:lang w:eastAsia="en-US"/>
        </w:rPr>
      </w:pPr>
    </w:p>
    <w:p w:rsidR="00672023" w:rsidRPr="001B6085" w:rsidRDefault="00672023" w:rsidP="00672023">
      <w:pPr>
        <w:suppressAutoHyphens w:val="0"/>
        <w:spacing w:line="276" w:lineRule="auto"/>
        <w:outlineLvl w:val="0"/>
        <w:rPr>
          <w:rFonts w:ascii="Arial" w:eastAsia="SimSun" w:hAnsi="Arial" w:cs="Arial"/>
          <w:b/>
          <w:kern w:val="3"/>
          <w:sz w:val="18"/>
          <w:szCs w:val="18"/>
          <w:lang w:eastAsia="zh-CN" w:bidi="hi-IN"/>
        </w:rPr>
      </w:pPr>
    </w:p>
    <w:p w:rsidR="00672023" w:rsidRPr="001B6085" w:rsidRDefault="00672023" w:rsidP="00672023">
      <w:pPr>
        <w:suppressAutoHyphens w:val="0"/>
        <w:spacing w:line="276" w:lineRule="auto"/>
        <w:outlineLvl w:val="0"/>
        <w:rPr>
          <w:rFonts w:ascii="Arial" w:eastAsia="SimSun" w:hAnsi="Arial" w:cs="Arial"/>
          <w:b/>
          <w:kern w:val="3"/>
          <w:sz w:val="18"/>
          <w:szCs w:val="18"/>
          <w:lang w:eastAsia="zh-CN" w:bidi="hi-IN"/>
        </w:rPr>
      </w:pPr>
    </w:p>
    <w:p w:rsidR="00672023" w:rsidRDefault="00672023" w:rsidP="00672023">
      <w:pPr>
        <w:outlineLvl w:val="0"/>
        <w:rPr>
          <w:rFonts w:ascii="Calibri" w:eastAsia="Calibri" w:hAnsi="Calibri"/>
          <w:sz w:val="18"/>
          <w:szCs w:val="18"/>
        </w:rPr>
      </w:pPr>
    </w:p>
    <w:p w:rsidR="00672023" w:rsidRDefault="00672023" w:rsidP="00672023">
      <w:pPr>
        <w:outlineLvl w:val="0"/>
        <w:rPr>
          <w:rFonts w:ascii="Calibri" w:eastAsia="Calibri" w:hAnsi="Calibri"/>
          <w:sz w:val="18"/>
          <w:szCs w:val="18"/>
        </w:rPr>
      </w:pPr>
    </w:p>
    <w:p w:rsidR="00672023" w:rsidRPr="00FF0B6F" w:rsidRDefault="00672023" w:rsidP="00672023">
      <w:pPr>
        <w:outlineLvl w:val="0"/>
        <w:rPr>
          <w:rFonts w:ascii="Calibri" w:eastAsia="SimSun" w:hAnsi="Calibri"/>
          <w:b/>
          <w:kern w:val="3"/>
          <w:sz w:val="18"/>
          <w:szCs w:val="18"/>
          <w:lang w:eastAsia="zh-CN" w:bidi="hi-IN"/>
        </w:rPr>
      </w:pPr>
    </w:p>
    <w:p w:rsidR="00F01250" w:rsidRDefault="00672023" w:rsidP="001546F9">
      <w:pPr>
        <w:jc w:val="center"/>
      </w:pPr>
      <w:bookmarkStart w:id="1" w:name="_GoBack"/>
      <w:r w:rsidRPr="00E24BDD">
        <w:rPr>
          <w:rFonts w:ascii="Calibri" w:eastAsia="SimSun" w:hAnsi="Calibri"/>
          <w:kern w:val="3"/>
          <w:sz w:val="18"/>
          <w:szCs w:val="18"/>
          <w:lang w:eastAsia="zh-CN" w:bidi="hi-IN"/>
        </w:rPr>
        <w:t>28.02.202</w:t>
      </w:r>
      <w:bookmarkEnd w:id="1"/>
    </w:p>
    <w:sectPr w:rsidR="00F01250" w:rsidSect="00F01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Gabriola">
    <w:panose1 w:val="04040605051002020D02"/>
    <w:charset w:val="EE"/>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decimal"/>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1770"/>
        </w:tabs>
        <w:ind w:left="1770" w:hanging="360"/>
      </w:pPr>
    </w:lvl>
  </w:abstractNum>
  <w:abstractNum w:abstractNumId="3">
    <w:nsid w:val="00000004"/>
    <w:multiLevelType w:val="singleLevel"/>
    <w:tmpl w:val="00000004"/>
    <w:name w:val="WW8Num4"/>
    <w:lvl w:ilvl="0">
      <w:start w:val="1"/>
      <w:numFmt w:val="decimal"/>
      <w:lvlText w:val="%1)"/>
      <w:lvlJc w:val="left"/>
      <w:pPr>
        <w:tabs>
          <w:tab w:val="num" w:pos="1770"/>
        </w:tabs>
        <w:ind w:left="177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1770"/>
        </w:tabs>
        <w:ind w:left="177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6563B45"/>
    <w:multiLevelType w:val="hybridMultilevel"/>
    <w:tmpl w:val="3216DC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950DE4"/>
    <w:multiLevelType w:val="hybridMultilevel"/>
    <w:tmpl w:val="BACA45E0"/>
    <w:lvl w:ilvl="0" w:tplc="3AA89EC0">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46C5C73"/>
    <w:multiLevelType w:val="multilevel"/>
    <w:tmpl w:val="0082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B6323B"/>
    <w:multiLevelType w:val="hybridMultilevel"/>
    <w:tmpl w:val="0E866586"/>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8E0C58"/>
    <w:multiLevelType w:val="multilevel"/>
    <w:tmpl w:val="17E2876E"/>
    <w:lvl w:ilvl="0">
      <w:start w:val="18"/>
      <w:numFmt w:val="decimal"/>
      <w:lvlText w:val="%1"/>
      <w:lvlJc w:val="left"/>
      <w:pPr>
        <w:ind w:left="540" w:hanging="540"/>
      </w:pPr>
      <w:rPr>
        <w:rFonts w:hint="default"/>
        <w:b/>
      </w:rPr>
    </w:lvl>
    <w:lvl w:ilvl="1">
      <w:start w:val="1"/>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9FC7323"/>
    <w:multiLevelType w:val="singleLevel"/>
    <w:tmpl w:val="00000006"/>
    <w:lvl w:ilvl="0">
      <w:start w:val="1"/>
      <w:numFmt w:val="decimal"/>
      <w:lvlText w:val="%1)"/>
      <w:lvlJc w:val="left"/>
      <w:pPr>
        <w:tabs>
          <w:tab w:val="num" w:pos="1770"/>
        </w:tabs>
        <w:ind w:left="1770" w:hanging="360"/>
      </w:pPr>
    </w:lvl>
  </w:abstractNum>
  <w:abstractNum w:abstractNumId="13">
    <w:nsid w:val="6EA5742E"/>
    <w:multiLevelType w:val="hybridMultilevel"/>
    <w:tmpl w:val="A2762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155997"/>
    <w:multiLevelType w:val="hybridMultilevel"/>
    <w:tmpl w:val="0C522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0723DD"/>
    <w:multiLevelType w:val="multilevel"/>
    <w:tmpl w:val="221C144E"/>
    <w:lvl w:ilvl="0">
      <w:start w:val="6"/>
      <w:numFmt w:val="decimalZero"/>
      <w:lvlText w:val="%1"/>
      <w:lvlJc w:val="left"/>
      <w:pPr>
        <w:ind w:left="540" w:hanging="540"/>
      </w:pPr>
      <w:rPr>
        <w:rFonts w:hint="default"/>
        <w:b/>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10"/>
  </w:num>
  <w:num w:numId="8">
    <w:abstractNumId w:val="6"/>
    <w:lvlOverride w:ilvl="0">
      <w:startOverride w:val="1"/>
    </w:lvlOverride>
  </w:num>
  <w:num w:numId="9">
    <w:abstractNumId w:val="4"/>
    <w:lvlOverride w:ilvl="0">
      <w:startOverride w:val="1"/>
    </w:lvlOverride>
  </w:num>
  <w:num w:numId="10">
    <w:abstractNumId w:val="8"/>
  </w:num>
  <w:num w:numId="11">
    <w:abstractNumId w:val="15"/>
  </w:num>
  <w:num w:numId="12">
    <w:abstractNumId w:val="7"/>
  </w:num>
  <w:num w:numId="13">
    <w:abstractNumId w:val="13"/>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72023"/>
    <w:rsid w:val="000959C4"/>
    <w:rsid w:val="001546F9"/>
    <w:rsid w:val="00672023"/>
    <w:rsid w:val="00821D9E"/>
    <w:rsid w:val="00BB18A5"/>
    <w:rsid w:val="00F01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02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72023"/>
    <w:pPr>
      <w:keepNext/>
      <w:suppressAutoHyphens w:val="0"/>
      <w:spacing w:before="240" w:after="60" w:line="276" w:lineRule="auto"/>
      <w:outlineLvl w:val="0"/>
    </w:pPr>
    <w:rPr>
      <w:rFonts w:ascii="Cambria" w:hAnsi="Cambria"/>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2023"/>
    <w:rPr>
      <w:rFonts w:ascii="Cambria" w:eastAsia="Times New Roman" w:hAnsi="Cambria" w:cs="Times New Roman"/>
      <w:b/>
      <w:bCs/>
      <w:kern w:val="32"/>
      <w:sz w:val="32"/>
      <w:szCs w:val="32"/>
    </w:rPr>
  </w:style>
  <w:style w:type="character" w:customStyle="1" w:styleId="Absatz-Standardschriftart">
    <w:name w:val="Absatz-Standardschriftart"/>
    <w:rsid w:val="00672023"/>
  </w:style>
  <w:style w:type="character" w:customStyle="1" w:styleId="WW8Num4z0">
    <w:name w:val="WW8Num4z0"/>
    <w:rsid w:val="00672023"/>
    <w:rPr>
      <w:b w:val="0"/>
      <w:u w:val="none"/>
    </w:rPr>
  </w:style>
  <w:style w:type="character" w:customStyle="1" w:styleId="WW8Num6z0">
    <w:name w:val="WW8Num6z0"/>
    <w:rsid w:val="00672023"/>
    <w:rPr>
      <w:b w:val="0"/>
      <w:u w:val="none"/>
    </w:rPr>
  </w:style>
  <w:style w:type="character" w:customStyle="1" w:styleId="WW8Num7z0">
    <w:name w:val="WW8Num7z0"/>
    <w:rsid w:val="00672023"/>
    <w:rPr>
      <w:b w:val="0"/>
      <w:u w:val="none"/>
    </w:rPr>
  </w:style>
  <w:style w:type="character" w:customStyle="1" w:styleId="WW8Num11z0">
    <w:name w:val="WW8Num11z0"/>
    <w:rsid w:val="00672023"/>
    <w:rPr>
      <w:b w:val="0"/>
    </w:rPr>
  </w:style>
  <w:style w:type="character" w:customStyle="1" w:styleId="WW8Num12z0">
    <w:name w:val="WW8Num12z0"/>
    <w:rsid w:val="00672023"/>
    <w:rPr>
      <w:b w:val="0"/>
      <w:u w:val="none"/>
    </w:rPr>
  </w:style>
  <w:style w:type="character" w:customStyle="1" w:styleId="Domylnaczcionkaakapitu1">
    <w:name w:val="Domyślna czcionka akapitu1"/>
    <w:rsid w:val="00672023"/>
  </w:style>
  <w:style w:type="character" w:customStyle="1" w:styleId="Odwoaniedokomentarza1">
    <w:name w:val="Odwołanie do komentarza1"/>
    <w:rsid w:val="00672023"/>
    <w:rPr>
      <w:sz w:val="16"/>
      <w:szCs w:val="16"/>
    </w:rPr>
  </w:style>
  <w:style w:type="paragraph" w:customStyle="1" w:styleId="Nagwek10">
    <w:name w:val="Nagłówek1"/>
    <w:basedOn w:val="Normalny"/>
    <w:next w:val="Tekstpodstawowy"/>
    <w:rsid w:val="00672023"/>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672023"/>
    <w:pPr>
      <w:spacing w:after="120"/>
    </w:pPr>
  </w:style>
  <w:style w:type="character" w:customStyle="1" w:styleId="TekstpodstawowyZnak">
    <w:name w:val="Tekst podstawowy Znak"/>
    <w:basedOn w:val="Domylnaczcionkaakapitu"/>
    <w:link w:val="Tekstpodstawowy"/>
    <w:rsid w:val="00672023"/>
    <w:rPr>
      <w:rFonts w:ascii="Times New Roman" w:eastAsia="Times New Roman" w:hAnsi="Times New Roman" w:cs="Times New Roman"/>
      <w:sz w:val="24"/>
      <w:szCs w:val="24"/>
      <w:lang w:eastAsia="ar-SA"/>
    </w:rPr>
  </w:style>
  <w:style w:type="paragraph" w:styleId="Lista">
    <w:name w:val="List"/>
    <w:basedOn w:val="Tekstpodstawowy"/>
    <w:rsid w:val="00672023"/>
    <w:rPr>
      <w:rFonts w:cs="Tahoma"/>
    </w:rPr>
  </w:style>
  <w:style w:type="paragraph" w:customStyle="1" w:styleId="Podpis1">
    <w:name w:val="Podpis1"/>
    <w:basedOn w:val="Normalny"/>
    <w:rsid w:val="00672023"/>
    <w:pPr>
      <w:suppressLineNumbers/>
      <w:spacing w:before="120" w:after="120"/>
    </w:pPr>
    <w:rPr>
      <w:rFonts w:cs="Tahoma"/>
      <w:i/>
      <w:iCs/>
    </w:rPr>
  </w:style>
  <w:style w:type="paragraph" w:customStyle="1" w:styleId="Indeks">
    <w:name w:val="Indeks"/>
    <w:basedOn w:val="Normalny"/>
    <w:rsid w:val="00672023"/>
    <w:pPr>
      <w:suppressLineNumbers/>
    </w:pPr>
    <w:rPr>
      <w:rFonts w:cs="Tahoma"/>
    </w:rPr>
  </w:style>
  <w:style w:type="paragraph" w:customStyle="1" w:styleId="Tekstkomentarza1">
    <w:name w:val="Tekst komentarza1"/>
    <w:basedOn w:val="Normalny"/>
    <w:rsid w:val="00672023"/>
    <w:rPr>
      <w:sz w:val="20"/>
      <w:szCs w:val="20"/>
    </w:rPr>
  </w:style>
  <w:style w:type="paragraph" w:styleId="Tekstkomentarza">
    <w:name w:val="annotation text"/>
    <w:basedOn w:val="Normalny"/>
    <w:link w:val="TekstkomentarzaZnak"/>
    <w:uiPriority w:val="99"/>
    <w:unhideWhenUsed/>
    <w:rsid w:val="00672023"/>
    <w:rPr>
      <w:sz w:val="20"/>
      <w:szCs w:val="20"/>
    </w:rPr>
  </w:style>
  <w:style w:type="character" w:customStyle="1" w:styleId="TekstkomentarzaZnak">
    <w:name w:val="Tekst komentarza Znak"/>
    <w:basedOn w:val="Domylnaczcionkaakapitu"/>
    <w:link w:val="Tekstkomentarza"/>
    <w:uiPriority w:val="99"/>
    <w:rsid w:val="00672023"/>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672023"/>
    <w:rPr>
      <w:b/>
      <w:bCs/>
    </w:rPr>
  </w:style>
  <w:style w:type="character" w:customStyle="1" w:styleId="TematkomentarzaZnak">
    <w:name w:val="Temat komentarza Znak"/>
    <w:basedOn w:val="TekstkomentarzaZnak"/>
    <w:link w:val="Tematkomentarza"/>
    <w:uiPriority w:val="99"/>
    <w:rsid w:val="0067202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672023"/>
    <w:rPr>
      <w:rFonts w:ascii="Tahoma" w:hAnsi="Tahoma"/>
      <w:sz w:val="16"/>
      <w:szCs w:val="16"/>
    </w:rPr>
  </w:style>
  <w:style w:type="character" w:customStyle="1" w:styleId="TekstdymkaZnak">
    <w:name w:val="Tekst dymka Znak"/>
    <w:basedOn w:val="Domylnaczcionkaakapitu"/>
    <w:link w:val="Tekstdymka"/>
    <w:uiPriority w:val="99"/>
    <w:rsid w:val="00672023"/>
    <w:rPr>
      <w:rFonts w:ascii="Tahoma" w:eastAsia="Times New Roman" w:hAnsi="Tahoma" w:cs="Times New Roman"/>
      <w:sz w:val="16"/>
      <w:szCs w:val="16"/>
      <w:lang w:eastAsia="ar-SA"/>
    </w:rPr>
  </w:style>
  <w:style w:type="paragraph" w:customStyle="1" w:styleId="Zawartotabeli">
    <w:name w:val="Zawartość tabeli"/>
    <w:basedOn w:val="Normalny"/>
    <w:rsid w:val="00672023"/>
    <w:pPr>
      <w:suppressLineNumbers/>
    </w:pPr>
  </w:style>
  <w:style w:type="paragraph" w:customStyle="1" w:styleId="Nagwektabeli">
    <w:name w:val="Nagłówek tabeli"/>
    <w:basedOn w:val="Zawartotabeli"/>
    <w:rsid w:val="00672023"/>
    <w:pPr>
      <w:jc w:val="center"/>
    </w:pPr>
    <w:rPr>
      <w:b/>
      <w:bCs/>
    </w:rPr>
  </w:style>
  <w:style w:type="paragraph" w:styleId="NormalnyWeb">
    <w:name w:val="Normal (Web)"/>
    <w:basedOn w:val="Normalny"/>
    <w:rsid w:val="00672023"/>
    <w:pPr>
      <w:suppressAutoHyphens w:val="0"/>
      <w:spacing w:before="100" w:beforeAutospacing="1" w:after="100" w:afterAutospacing="1"/>
    </w:pPr>
    <w:rPr>
      <w:lang w:eastAsia="pl-PL"/>
    </w:rPr>
  </w:style>
  <w:style w:type="paragraph" w:styleId="Tekstpodstawowywcity">
    <w:name w:val="Body Text Indent"/>
    <w:basedOn w:val="Normalny"/>
    <w:link w:val="TekstpodstawowywcityZnak"/>
    <w:rsid w:val="00672023"/>
    <w:pPr>
      <w:spacing w:after="120"/>
      <w:ind w:left="283"/>
    </w:pPr>
  </w:style>
  <w:style w:type="character" w:customStyle="1" w:styleId="TekstpodstawowywcityZnak">
    <w:name w:val="Tekst podstawowy wcięty Znak"/>
    <w:basedOn w:val="Domylnaczcionkaakapitu"/>
    <w:link w:val="Tekstpodstawowywcity"/>
    <w:rsid w:val="00672023"/>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rsid w:val="00672023"/>
    <w:rPr>
      <w:sz w:val="20"/>
      <w:szCs w:val="20"/>
    </w:rPr>
  </w:style>
  <w:style w:type="character" w:customStyle="1" w:styleId="TekstprzypisukocowegoZnak">
    <w:name w:val="Tekst przypisu końcowego Znak"/>
    <w:basedOn w:val="Domylnaczcionkaakapitu"/>
    <w:link w:val="Tekstprzypisukocowego"/>
    <w:semiHidden/>
    <w:rsid w:val="00672023"/>
    <w:rPr>
      <w:rFonts w:ascii="Times New Roman" w:eastAsia="Times New Roman" w:hAnsi="Times New Roman" w:cs="Times New Roman"/>
      <w:sz w:val="20"/>
      <w:szCs w:val="20"/>
      <w:lang w:eastAsia="ar-SA"/>
    </w:rPr>
  </w:style>
  <w:style w:type="character" w:styleId="Odwoanieprzypisukocowego">
    <w:name w:val="endnote reference"/>
    <w:semiHidden/>
    <w:rsid w:val="00672023"/>
    <w:rPr>
      <w:vertAlign w:val="superscript"/>
    </w:rPr>
  </w:style>
  <w:style w:type="paragraph" w:styleId="Tekstpodstawowywcity2">
    <w:name w:val="Body Text Indent 2"/>
    <w:basedOn w:val="Normalny"/>
    <w:link w:val="Tekstpodstawowywcity2Znak"/>
    <w:rsid w:val="00672023"/>
    <w:pPr>
      <w:suppressAutoHyphens w:val="0"/>
      <w:ind w:left="3870"/>
      <w:jc w:val="both"/>
    </w:pPr>
    <w:rPr>
      <w:sz w:val="36"/>
      <w:lang w:eastAsia="pl-PL"/>
    </w:rPr>
  </w:style>
  <w:style w:type="character" w:customStyle="1" w:styleId="Tekstpodstawowywcity2Znak">
    <w:name w:val="Tekst podstawowy wcięty 2 Znak"/>
    <w:basedOn w:val="Domylnaczcionkaakapitu"/>
    <w:link w:val="Tekstpodstawowywcity2"/>
    <w:rsid w:val="00672023"/>
    <w:rPr>
      <w:rFonts w:ascii="Times New Roman" w:eastAsia="Times New Roman" w:hAnsi="Times New Roman" w:cs="Times New Roman"/>
      <w:sz w:val="36"/>
      <w:szCs w:val="24"/>
      <w:lang w:eastAsia="pl-PL"/>
    </w:rPr>
  </w:style>
  <w:style w:type="paragraph" w:styleId="Bezodstpw">
    <w:name w:val="No Spacing"/>
    <w:uiPriority w:val="1"/>
    <w:qFormat/>
    <w:rsid w:val="00672023"/>
    <w:pPr>
      <w:spacing w:after="0" w:line="240" w:lineRule="auto"/>
    </w:pPr>
    <w:rPr>
      <w:rFonts w:ascii="Calibri" w:eastAsia="Calibri" w:hAnsi="Calibri" w:cs="Times New Roman"/>
    </w:rPr>
  </w:style>
  <w:style w:type="numbering" w:customStyle="1" w:styleId="Bezlisty1">
    <w:name w:val="Bez listy1"/>
    <w:next w:val="Bezlisty"/>
    <w:uiPriority w:val="99"/>
    <w:semiHidden/>
    <w:unhideWhenUsed/>
    <w:rsid w:val="00672023"/>
  </w:style>
  <w:style w:type="table" w:styleId="Tabela-Siatka">
    <w:name w:val="Table Grid"/>
    <w:basedOn w:val="Standardowy"/>
    <w:uiPriority w:val="59"/>
    <w:rsid w:val="006720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72023"/>
    <w:rPr>
      <w:color w:val="0000FF"/>
      <w:u w:val="single"/>
    </w:rPr>
  </w:style>
  <w:style w:type="character" w:styleId="Pogrubienie">
    <w:name w:val="Strong"/>
    <w:uiPriority w:val="22"/>
    <w:qFormat/>
    <w:rsid w:val="00672023"/>
    <w:rPr>
      <w:b/>
      <w:bCs/>
    </w:rPr>
  </w:style>
  <w:style w:type="numbering" w:customStyle="1" w:styleId="Bezlisty2">
    <w:name w:val="Bez listy2"/>
    <w:next w:val="Bezlisty"/>
    <w:uiPriority w:val="99"/>
    <w:semiHidden/>
    <w:unhideWhenUsed/>
    <w:rsid w:val="00672023"/>
  </w:style>
  <w:style w:type="character" w:styleId="Odwoaniedokomentarza">
    <w:name w:val="annotation reference"/>
    <w:uiPriority w:val="99"/>
    <w:unhideWhenUsed/>
    <w:rsid w:val="00672023"/>
    <w:rPr>
      <w:sz w:val="16"/>
      <w:szCs w:val="16"/>
    </w:rPr>
  </w:style>
  <w:style w:type="numbering" w:customStyle="1" w:styleId="Bezlisty3">
    <w:name w:val="Bez listy3"/>
    <w:next w:val="Bezlisty"/>
    <w:uiPriority w:val="99"/>
    <w:semiHidden/>
    <w:unhideWhenUsed/>
    <w:rsid w:val="00672023"/>
  </w:style>
  <w:style w:type="paragraph" w:customStyle="1" w:styleId="Standard">
    <w:name w:val="Standard"/>
    <w:rsid w:val="0067202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Bezlisty4">
    <w:name w:val="Bez listy4"/>
    <w:next w:val="Bezlisty"/>
    <w:uiPriority w:val="99"/>
    <w:semiHidden/>
    <w:unhideWhenUsed/>
    <w:rsid w:val="00672023"/>
  </w:style>
  <w:style w:type="paragraph" w:styleId="Akapitzlist">
    <w:name w:val="List Paragraph"/>
    <w:basedOn w:val="Normalny"/>
    <w:uiPriority w:val="34"/>
    <w:qFormat/>
    <w:rsid w:val="00672023"/>
    <w:pPr>
      <w:suppressAutoHyphens w:val="0"/>
      <w:spacing w:after="200" w:line="276" w:lineRule="auto"/>
      <w:ind w:left="720"/>
      <w:contextualSpacing/>
    </w:pPr>
    <w:rPr>
      <w:rFonts w:eastAsia="SimSun" w:cs="Mangal"/>
      <w:kern w:val="3"/>
      <w:szCs w:val="21"/>
      <w:lang w:eastAsia="zh-CN" w:bidi="hi-IN"/>
    </w:rPr>
  </w:style>
  <w:style w:type="table" w:customStyle="1" w:styleId="Tabela-Siatka1">
    <w:name w:val="Tabela - Siatka1"/>
    <w:basedOn w:val="Standardowy"/>
    <w:next w:val="Tabela-Siatka"/>
    <w:uiPriority w:val="59"/>
    <w:rsid w:val="00672023"/>
    <w:pPr>
      <w:spacing w:after="0" w:line="240" w:lineRule="auto"/>
    </w:pPr>
    <w:rPr>
      <w:rFonts w:ascii="Gabriola" w:eastAsia="Calibri" w:hAnsi="Gabriola"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rsid w:val="00672023"/>
  </w:style>
  <w:style w:type="character" w:customStyle="1" w:styleId="st">
    <w:name w:val="st"/>
    <w:rsid w:val="00672023"/>
  </w:style>
  <w:style w:type="character" w:customStyle="1" w:styleId="f">
    <w:name w:val="f"/>
    <w:rsid w:val="00672023"/>
  </w:style>
  <w:style w:type="character" w:styleId="Uwydatnienie">
    <w:name w:val="Emphasis"/>
    <w:uiPriority w:val="20"/>
    <w:qFormat/>
    <w:rsid w:val="00672023"/>
    <w:rPr>
      <w:i/>
      <w:iCs/>
    </w:rPr>
  </w:style>
  <w:style w:type="paragraph" w:styleId="Nagwek">
    <w:name w:val="header"/>
    <w:basedOn w:val="Normalny"/>
    <w:link w:val="NagwekZnak"/>
    <w:rsid w:val="00672023"/>
    <w:pPr>
      <w:tabs>
        <w:tab w:val="center" w:pos="4536"/>
        <w:tab w:val="right" w:pos="9072"/>
      </w:tabs>
    </w:pPr>
  </w:style>
  <w:style w:type="character" w:customStyle="1" w:styleId="NagwekZnak">
    <w:name w:val="Nagłówek Znak"/>
    <w:basedOn w:val="Domylnaczcionkaakapitu"/>
    <w:link w:val="Nagwek"/>
    <w:rsid w:val="00672023"/>
    <w:rPr>
      <w:rFonts w:ascii="Times New Roman" w:eastAsia="Times New Roman" w:hAnsi="Times New Roman" w:cs="Times New Roman"/>
      <w:sz w:val="24"/>
      <w:szCs w:val="24"/>
      <w:lang w:eastAsia="ar-SA"/>
    </w:rPr>
  </w:style>
  <w:style w:type="paragraph" w:styleId="Stopka">
    <w:name w:val="footer"/>
    <w:basedOn w:val="Normalny"/>
    <w:link w:val="StopkaZnak"/>
    <w:rsid w:val="00672023"/>
    <w:pPr>
      <w:tabs>
        <w:tab w:val="center" w:pos="4536"/>
        <w:tab w:val="right" w:pos="9072"/>
      </w:tabs>
    </w:pPr>
  </w:style>
  <w:style w:type="character" w:customStyle="1" w:styleId="StopkaZnak">
    <w:name w:val="Stopka Znak"/>
    <w:basedOn w:val="Domylnaczcionkaakapitu"/>
    <w:link w:val="Stopka"/>
    <w:rsid w:val="0067202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8067</Words>
  <Characters>48405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mzajaczkowska</dc:creator>
  <cp:keywords/>
  <dc:description/>
  <cp:lastModifiedBy>Admin</cp:lastModifiedBy>
  <cp:revision>8</cp:revision>
  <cp:lastPrinted>2022-03-30T13:26:00Z</cp:lastPrinted>
  <dcterms:created xsi:type="dcterms:W3CDTF">2022-03-29T06:04:00Z</dcterms:created>
  <dcterms:modified xsi:type="dcterms:W3CDTF">2023-10-06T13:04:00Z</dcterms:modified>
</cp:coreProperties>
</file>